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2BC" w:rsidRPr="00357890" w:rsidRDefault="00146ADA" w:rsidP="00146ADA">
      <w:pPr>
        <w:rPr>
          <w:color w:val="000000"/>
        </w:rPr>
      </w:pPr>
      <w:r w:rsidRPr="00357890">
        <w:t xml:space="preserve">проект                                                                                                                                     </w:t>
      </w:r>
    </w:p>
    <w:p w:rsidR="003D62BC" w:rsidRDefault="003D62BC" w:rsidP="00574D1B">
      <w:pPr>
        <w:jc w:val="center"/>
        <w:rPr>
          <w:color w:val="000000"/>
          <w:sz w:val="23"/>
          <w:szCs w:val="23"/>
        </w:rPr>
      </w:pPr>
    </w:p>
    <w:p w:rsidR="003D62BC" w:rsidRDefault="003D62BC" w:rsidP="00EE6268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                                                                     </w:t>
      </w:r>
      <w:r w:rsidR="00357890">
        <w:rPr>
          <w:noProof/>
          <w:color w:val="000000"/>
          <w:sz w:val="23"/>
          <w:szCs w:val="2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et_gbel" style="width:46.9pt;height:52.75pt;visibility:visible">
            <v:imagedata r:id="rId6" o:title=""/>
          </v:shape>
        </w:pict>
      </w:r>
    </w:p>
    <w:p w:rsidR="003D62BC" w:rsidRDefault="003D62BC" w:rsidP="00574D1B">
      <w:pPr>
        <w:jc w:val="center"/>
        <w:rPr>
          <w:color w:val="000000"/>
          <w:sz w:val="23"/>
          <w:szCs w:val="23"/>
        </w:rPr>
      </w:pPr>
    </w:p>
    <w:p w:rsidR="003D62BC" w:rsidRPr="00EE6268" w:rsidRDefault="003D62BC" w:rsidP="00EE6268">
      <w:pPr>
        <w:widowControl w:val="0"/>
        <w:autoSpaceDE w:val="0"/>
        <w:autoSpaceDN w:val="0"/>
        <w:adjustRightInd w:val="0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color w:val="000000"/>
          <w:sz w:val="27"/>
          <w:szCs w:val="27"/>
        </w:rPr>
        <w:t>АДМИНИСТРАЦИЯ СЕЛЕЗЯНСКОГО  СЕЛЬСКОГО  ПОСЕЛЕНИЯ</w:t>
      </w:r>
    </w:p>
    <w:p w:rsidR="003D62BC" w:rsidRPr="00EE6268" w:rsidRDefault="003D62BC" w:rsidP="00EE6268">
      <w:pPr>
        <w:widowControl w:val="0"/>
        <w:autoSpaceDE w:val="0"/>
        <w:autoSpaceDN w:val="0"/>
        <w:adjustRightInd w:val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ПОСТАНОВЛЕНИЕ</w:t>
      </w:r>
    </w:p>
    <w:p w:rsidR="003D62BC" w:rsidRDefault="00357890" w:rsidP="00574D1B">
      <w:pPr>
        <w:widowControl w:val="0"/>
        <w:autoSpaceDE w:val="0"/>
        <w:autoSpaceDN w:val="0"/>
        <w:adjustRightInd w:val="0"/>
      </w:pPr>
      <w:r>
        <w:rPr>
          <w:noProof/>
        </w:rPr>
        <w:pict>
          <v:line id="Прямая соединительная линия 2" o:spid="_x0000_s1026" style="position:absolute;z-index:1;visibility:visible" from="9pt,7.4pt" to="486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" strokeweight="4.5pt">
            <v:stroke linestyle="thinThick"/>
          </v:line>
        </w:pict>
      </w:r>
    </w:p>
    <w:p w:rsidR="003D62BC" w:rsidRPr="00805BD2" w:rsidRDefault="003D62BC" w:rsidP="00805BD2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456564 Челябинская область </w:t>
      </w:r>
      <w:proofErr w:type="spellStart"/>
      <w:r>
        <w:rPr>
          <w:sz w:val="23"/>
          <w:szCs w:val="23"/>
        </w:rPr>
        <w:t>Еткульский</w:t>
      </w:r>
      <w:proofErr w:type="spellEnd"/>
      <w:r>
        <w:rPr>
          <w:sz w:val="23"/>
          <w:szCs w:val="23"/>
        </w:rPr>
        <w:t xml:space="preserve"> район с. Селезян ул. Советская, 43</w:t>
      </w:r>
    </w:p>
    <w:p w:rsidR="003D62BC" w:rsidRDefault="003D62BC" w:rsidP="00574D1B">
      <w:pPr>
        <w:widowControl w:val="0"/>
        <w:autoSpaceDE w:val="0"/>
        <w:autoSpaceDN w:val="0"/>
        <w:adjustRightInd w:val="0"/>
        <w:rPr>
          <w:u w:val="single"/>
        </w:rPr>
      </w:pPr>
    </w:p>
    <w:p w:rsidR="003D62BC" w:rsidRPr="00EE6268" w:rsidRDefault="00357890" w:rsidP="00574D1B">
      <w:pPr>
        <w:widowControl w:val="0"/>
        <w:autoSpaceDE w:val="0"/>
        <w:autoSpaceDN w:val="0"/>
        <w:adjustRightInd w:val="0"/>
        <w:rPr>
          <w:u w:val="single"/>
        </w:rPr>
      </w:pPr>
      <w:r>
        <w:rPr>
          <w:u w:val="single"/>
        </w:rPr>
        <w:t>_____________</w:t>
      </w:r>
      <w:r w:rsidR="003D62BC">
        <w:rPr>
          <w:u w:val="single"/>
        </w:rPr>
        <w:t xml:space="preserve"> </w:t>
      </w:r>
      <w:proofErr w:type="gramStart"/>
      <w:r w:rsidR="003D62BC">
        <w:rPr>
          <w:u w:val="single"/>
        </w:rPr>
        <w:t>г</w:t>
      </w:r>
      <w:proofErr w:type="gramEnd"/>
      <w:r w:rsidR="003D62BC">
        <w:rPr>
          <w:u w:val="single"/>
        </w:rPr>
        <w:t>. №</w:t>
      </w:r>
      <w:r>
        <w:rPr>
          <w:u w:val="single"/>
        </w:rPr>
        <w:t>___</w:t>
      </w:r>
      <w:r w:rsidR="003D62BC">
        <w:rPr>
          <w:u w:val="single"/>
        </w:rPr>
        <w:t xml:space="preserve"> </w:t>
      </w:r>
    </w:p>
    <w:p w:rsidR="003D62BC" w:rsidRPr="00EE6268" w:rsidRDefault="003D62BC" w:rsidP="00574D1B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      </w:t>
      </w:r>
      <w:proofErr w:type="spellStart"/>
      <w:r w:rsidRPr="00EE6268">
        <w:rPr>
          <w:color w:val="000000"/>
          <w:sz w:val="22"/>
          <w:szCs w:val="22"/>
        </w:rPr>
        <w:t>с</w:t>
      </w:r>
      <w:proofErr w:type="gramStart"/>
      <w:r w:rsidRPr="00EE6268">
        <w:rPr>
          <w:color w:val="000000"/>
          <w:sz w:val="22"/>
          <w:szCs w:val="22"/>
        </w:rPr>
        <w:t>.С</w:t>
      </w:r>
      <w:proofErr w:type="gramEnd"/>
      <w:r w:rsidRPr="00EE6268">
        <w:rPr>
          <w:color w:val="000000"/>
          <w:sz w:val="22"/>
          <w:szCs w:val="22"/>
        </w:rPr>
        <w:t>елезян</w:t>
      </w:r>
      <w:proofErr w:type="spellEnd"/>
    </w:p>
    <w:p w:rsidR="003D62BC" w:rsidRDefault="003D62BC" w:rsidP="00574D1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62BC" w:rsidRPr="0077402E" w:rsidRDefault="003D62BC" w:rsidP="00CC72F7">
      <w:pPr>
        <w:ind w:right="4535" w:firstLine="567"/>
        <w:jc w:val="both"/>
        <w:rPr>
          <w:sz w:val="28"/>
          <w:szCs w:val="28"/>
        </w:rPr>
      </w:pPr>
      <w:r w:rsidRPr="0077402E">
        <w:rPr>
          <w:sz w:val="28"/>
          <w:szCs w:val="28"/>
        </w:rPr>
        <w:t xml:space="preserve">Об утверждении административного регламента муниципальной услуги </w:t>
      </w:r>
      <w:r w:rsidRPr="0077402E">
        <w:rPr>
          <w:bCs/>
          <w:sz w:val="28"/>
          <w:szCs w:val="28"/>
        </w:rPr>
        <w:t>«Предоставление   в безвозмездное пользование земельных участков, находящихся в муниципальной собственности Селезянского сельского поселения, юридическим лицам и гражданам»</w:t>
      </w:r>
    </w:p>
    <w:p w:rsidR="003D62BC" w:rsidRPr="00EE6268" w:rsidRDefault="003D62BC" w:rsidP="00805BD2"/>
    <w:p w:rsidR="003D62BC" w:rsidRPr="001F274E" w:rsidRDefault="003D62BC" w:rsidP="00EE6268">
      <w:pPr>
        <w:ind w:firstLine="567"/>
        <w:jc w:val="both"/>
        <w:rPr>
          <w:sz w:val="28"/>
          <w:szCs w:val="28"/>
        </w:rPr>
      </w:pPr>
      <w:r w:rsidRPr="001F274E">
        <w:rPr>
          <w:sz w:val="28"/>
          <w:szCs w:val="28"/>
        </w:rPr>
        <w:t xml:space="preserve">В целях оптимизации, повышения качества предоставления и доступности получения муниципальной услуги </w:t>
      </w:r>
      <w:r w:rsidRPr="001F274E">
        <w:rPr>
          <w:bCs/>
          <w:sz w:val="28"/>
          <w:szCs w:val="28"/>
        </w:rPr>
        <w:t>«Предоставление   в безвозмездное пользование з</w:t>
      </w:r>
      <w:r>
        <w:rPr>
          <w:bCs/>
          <w:sz w:val="28"/>
          <w:szCs w:val="28"/>
        </w:rPr>
        <w:t>емельных участков,</w:t>
      </w:r>
      <w:r w:rsidRPr="001F274E">
        <w:rPr>
          <w:bCs/>
          <w:sz w:val="28"/>
          <w:szCs w:val="28"/>
        </w:rPr>
        <w:t xml:space="preserve"> находящихся </w:t>
      </w:r>
      <w:proofErr w:type="gramStart"/>
      <w:r w:rsidRPr="001F274E">
        <w:rPr>
          <w:bCs/>
          <w:sz w:val="28"/>
          <w:szCs w:val="28"/>
        </w:rPr>
        <w:t>в</w:t>
      </w:r>
      <w:proofErr w:type="gramEnd"/>
      <w:r w:rsidRPr="001F274E">
        <w:rPr>
          <w:bCs/>
          <w:sz w:val="28"/>
          <w:szCs w:val="28"/>
        </w:rPr>
        <w:t xml:space="preserve"> муниципальной собственности Селезянского сельского поселения</w:t>
      </w:r>
      <w:r>
        <w:rPr>
          <w:bCs/>
          <w:sz w:val="28"/>
          <w:szCs w:val="28"/>
        </w:rPr>
        <w:t>,</w:t>
      </w:r>
      <w:r w:rsidRPr="001F274E">
        <w:rPr>
          <w:bCs/>
          <w:sz w:val="28"/>
          <w:szCs w:val="28"/>
        </w:rPr>
        <w:t xml:space="preserve"> юридическим</w:t>
      </w:r>
      <w:r>
        <w:rPr>
          <w:bCs/>
          <w:sz w:val="28"/>
          <w:szCs w:val="28"/>
        </w:rPr>
        <w:t xml:space="preserve"> лицам и гражданам</w:t>
      </w:r>
      <w:r w:rsidRPr="001F274E">
        <w:rPr>
          <w:bCs/>
          <w:sz w:val="28"/>
          <w:szCs w:val="28"/>
        </w:rPr>
        <w:t>»</w:t>
      </w:r>
      <w:r w:rsidRPr="001F274E">
        <w:rPr>
          <w:sz w:val="28"/>
          <w:szCs w:val="28"/>
        </w:rPr>
        <w:t xml:space="preserve">, в соответствии с Федеральным законом от 27.07.2010 № 210-ФЗ «Об организации предоставления государственных и муниципальных услуг», постановлением администрации </w:t>
      </w:r>
      <w:r w:rsidRPr="001F274E">
        <w:rPr>
          <w:bCs/>
          <w:sz w:val="28"/>
          <w:szCs w:val="28"/>
        </w:rPr>
        <w:t xml:space="preserve">Селезянского сельского </w:t>
      </w:r>
      <w:r w:rsidRPr="001F274E">
        <w:rPr>
          <w:sz w:val="28"/>
          <w:szCs w:val="28"/>
        </w:rPr>
        <w:t>поселения от 11.01.2016 № 3 « Об утверждении порядка разработки и утверждения административных регламентов предоставления муниципальных услуг администрацией Селезянского сельского поселения»</w:t>
      </w:r>
      <w:r>
        <w:rPr>
          <w:sz w:val="28"/>
          <w:szCs w:val="28"/>
        </w:rPr>
        <w:t>,</w:t>
      </w:r>
    </w:p>
    <w:p w:rsidR="003D62BC" w:rsidRPr="001F274E" w:rsidRDefault="003D62BC" w:rsidP="0077402E">
      <w:pPr>
        <w:jc w:val="both"/>
        <w:rPr>
          <w:b/>
          <w:sz w:val="28"/>
          <w:szCs w:val="28"/>
        </w:rPr>
      </w:pPr>
      <w:r w:rsidRPr="001F274E">
        <w:rPr>
          <w:sz w:val="28"/>
          <w:szCs w:val="28"/>
        </w:rPr>
        <w:t xml:space="preserve">администрация </w:t>
      </w:r>
      <w:r w:rsidRPr="001F274E">
        <w:rPr>
          <w:bCs/>
          <w:sz w:val="28"/>
          <w:szCs w:val="28"/>
        </w:rPr>
        <w:t xml:space="preserve">Селезянского сельского </w:t>
      </w:r>
      <w:r w:rsidRPr="001F274E">
        <w:rPr>
          <w:sz w:val="28"/>
          <w:szCs w:val="28"/>
        </w:rPr>
        <w:t>поселения ПОСТАНОВЛЕТ:</w:t>
      </w:r>
    </w:p>
    <w:p w:rsidR="003D62BC" w:rsidRPr="001F274E" w:rsidRDefault="003D62BC" w:rsidP="00EE6268">
      <w:pPr>
        <w:adjustRightInd w:val="0"/>
        <w:jc w:val="both"/>
        <w:rPr>
          <w:sz w:val="28"/>
          <w:szCs w:val="28"/>
        </w:rPr>
      </w:pPr>
      <w:r w:rsidRPr="001F274E">
        <w:rPr>
          <w:sz w:val="28"/>
          <w:szCs w:val="28"/>
        </w:rPr>
        <w:t xml:space="preserve">      1.Утвердить административный регламент муниципальной услуги </w:t>
      </w:r>
      <w:r w:rsidRPr="001F274E">
        <w:rPr>
          <w:bCs/>
          <w:sz w:val="28"/>
          <w:szCs w:val="28"/>
        </w:rPr>
        <w:t>«Предоставление   в безвозмездное пользование з</w:t>
      </w:r>
      <w:r>
        <w:rPr>
          <w:bCs/>
          <w:sz w:val="28"/>
          <w:szCs w:val="28"/>
        </w:rPr>
        <w:t>емельных участков,</w:t>
      </w:r>
      <w:r w:rsidRPr="001F274E">
        <w:rPr>
          <w:bCs/>
          <w:sz w:val="28"/>
          <w:szCs w:val="28"/>
        </w:rPr>
        <w:t xml:space="preserve"> находящихся в муниципальной собственности Селезянского сельского поселения</w:t>
      </w:r>
      <w:r>
        <w:rPr>
          <w:bCs/>
          <w:sz w:val="28"/>
          <w:szCs w:val="28"/>
        </w:rPr>
        <w:t>,</w:t>
      </w:r>
      <w:r w:rsidRPr="001F274E">
        <w:rPr>
          <w:bCs/>
          <w:sz w:val="28"/>
          <w:szCs w:val="28"/>
        </w:rPr>
        <w:t xml:space="preserve"> юридическим л</w:t>
      </w:r>
      <w:r>
        <w:rPr>
          <w:bCs/>
          <w:sz w:val="28"/>
          <w:szCs w:val="28"/>
        </w:rPr>
        <w:t>ицам и гражданам</w:t>
      </w:r>
      <w:r w:rsidRPr="001F274E">
        <w:rPr>
          <w:bCs/>
          <w:sz w:val="28"/>
          <w:szCs w:val="28"/>
        </w:rPr>
        <w:t>»</w:t>
      </w:r>
      <w:r w:rsidRPr="001F274E">
        <w:rPr>
          <w:sz w:val="28"/>
          <w:szCs w:val="28"/>
        </w:rPr>
        <w:t xml:space="preserve"> (приложение).</w:t>
      </w:r>
    </w:p>
    <w:p w:rsidR="003D62BC" w:rsidRPr="001F274E" w:rsidRDefault="003D62BC" w:rsidP="00EE6268">
      <w:pPr>
        <w:jc w:val="both"/>
        <w:rPr>
          <w:sz w:val="28"/>
          <w:szCs w:val="28"/>
        </w:rPr>
      </w:pPr>
      <w:r w:rsidRPr="001F274E">
        <w:rPr>
          <w:sz w:val="28"/>
          <w:szCs w:val="28"/>
        </w:rPr>
        <w:t xml:space="preserve">      2.</w:t>
      </w:r>
      <w:r w:rsidRPr="0077402E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постановление разместить на официальном сайте Еткульского муниципального района в сети Интернет</w:t>
      </w:r>
      <w:r w:rsidRPr="001F274E">
        <w:rPr>
          <w:sz w:val="28"/>
          <w:szCs w:val="28"/>
        </w:rPr>
        <w:t>.</w:t>
      </w:r>
    </w:p>
    <w:p w:rsidR="003D62BC" w:rsidRPr="001F274E" w:rsidRDefault="003D62BC" w:rsidP="00EE6268">
      <w:pPr>
        <w:jc w:val="both"/>
        <w:rPr>
          <w:sz w:val="28"/>
          <w:szCs w:val="28"/>
        </w:rPr>
      </w:pPr>
      <w:r w:rsidRPr="001F274E">
        <w:rPr>
          <w:sz w:val="28"/>
          <w:szCs w:val="28"/>
        </w:rPr>
        <w:t xml:space="preserve">      3.</w:t>
      </w:r>
      <w:proofErr w:type="gramStart"/>
      <w:r w:rsidRPr="001F274E">
        <w:rPr>
          <w:sz w:val="28"/>
          <w:szCs w:val="28"/>
        </w:rPr>
        <w:t>Контроль за</w:t>
      </w:r>
      <w:proofErr w:type="gramEnd"/>
      <w:r w:rsidRPr="001F274E">
        <w:rPr>
          <w:sz w:val="28"/>
          <w:szCs w:val="28"/>
        </w:rPr>
        <w:t xml:space="preserve"> исполнением  настоящего постановления оставляю за собой.</w:t>
      </w:r>
    </w:p>
    <w:p w:rsidR="003D62BC" w:rsidRPr="001F274E" w:rsidRDefault="003D62BC" w:rsidP="00CC72F7">
      <w:pPr>
        <w:ind w:firstLine="567"/>
        <w:jc w:val="both"/>
        <w:rPr>
          <w:sz w:val="28"/>
          <w:szCs w:val="28"/>
        </w:rPr>
      </w:pPr>
    </w:p>
    <w:p w:rsidR="003D62BC" w:rsidRPr="001F274E" w:rsidRDefault="003D62BC" w:rsidP="00805B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62BC" w:rsidRPr="001F274E" w:rsidRDefault="003D62BC" w:rsidP="00805B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62BC" w:rsidRPr="001F274E" w:rsidRDefault="003D62BC" w:rsidP="00805B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62BC" w:rsidRPr="001F274E" w:rsidRDefault="003D62BC" w:rsidP="00805B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F274E">
        <w:rPr>
          <w:rFonts w:ascii="Times New Roman" w:hAnsi="Times New Roman" w:cs="Times New Roman"/>
          <w:sz w:val="28"/>
          <w:szCs w:val="28"/>
        </w:rPr>
        <w:t xml:space="preserve">Глава Селезянского сельского поселения                               </w:t>
      </w:r>
      <w:proofErr w:type="spellStart"/>
      <w:r w:rsidRPr="001F274E">
        <w:rPr>
          <w:rFonts w:ascii="Times New Roman" w:hAnsi="Times New Roman" w:cs="Times New Roman"/>
          <w:sz w:val="28"/>
          <w:szCs w:val="28"/>
        </w:rPr>
        <w:t>В.В.Карпович</w:t>
      </w:r>
      <w:proofErr w:type="spellEnd"/>
      <w:r w:rsidRPr="001F274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D62BC" w:rsidRPr="00EE6268" w:rsidRDefault="003D62BC" w:rsidP="00CC72F7">
      <w:pPr>
        <w:ind w:firstLine="567"/>
        <w:jc w:val="right"/>
      </w:pPr>
    </w:p>
    <w:p w:rsidR="003D62BC" w:rsidRDefault="003D62BC" w:rsidP="00CC72F7">
      <w:pPr>
        <w:widowControl w:val="0"/>
        <w:autoSpaceDE w:val="0"/>
        <w:autoSpaceDN w:val="0"/>
        <w:adjustRightInd w:val="0"/>
        <w:outlineLvl w:val="0"/>
        <w:rPr>
          <w:bCs/>
          <w:sz w:val="28"/>
          <w:szCs w:val="28"/>
        </w:rPr>
      </w:pPr>
    </w:p>
    <w:p w:rsidR="003D62BC" w:rsidRDefault="003D62BC" w:rsidP="0077402E">
      <w:pPr>
        <w:widowControl w:val="0"/>
        <w:autoSpaceDE w:val="0"/>
        <w:autoSpaceDN w:val="0"/>
        <w:adjustRightInd w:val="0"/>
        <w:ind w:left="4821" w:firstLine="708"/>
        <w:jc w:val="center"/>
        <w:outlineLvl w:val="0"/>
      </w:pPr>
    </w:p>
    <w:p w:rsidR="003D62BC" w:rsidRPr="00BB216A" w:rsidRDefault="003D62BC" w:rsidP="0077402E">
      <w:pPr>
        <w:widowControl w:val="0"/>
        <w:autoSpaceDE w:val="0"/>
        <w:autoSpaceDN w:val="0"/>
        <w:adjustRightInd w:val="0"/>
        <w:ind w:left="4821" w:firstLine="708"/>
        <w:jc w:val="center"/>
        <w:outlineLvl w:val="0"/>
      </w:pPr>
      <w:r w:rsidRPr="00BB216A">
        <w:lastRenderedPageBreak/>
        <w:t xml:space="preserve">  ПРИЛОЖЕНИЕ</w:t>
      </w:r>
    </w:p>
    <w:p w:rsidR="003D62BC" w:rsidRPr="00BB216A" w:rsidRDefault="003D62BC" w:rsidP="0077402E">
      <w:pPr>
        <w:widowControl w:val="0"/>
        <w:autoSpaceDE w:val="0"/>
        <w:autoSpaceDN w:val="0"/>
        <w:adjustRightInd w:val="0"/>
        <w:ind w:left="4962" w:firstLine="567"/>
        <w:jc w:val="center"/>
      </w:pPr>
      <w:r w:rsidRPr="00BB216A">
        <w:t>к постановлению</w:t>
      </w:r>
    </w:p>
    <w:p w:rsidR="003D62BC" w:rsidRPr="00BB216A" w:rsidRDefault="003D62BC" w:rsidP="0077402E">
      <w:pPr>
        <w:widowControl w:val="0"/>
        <w:autoSpaceDE w:val="0"/>
        <w:autoSpaceDN w:val="0"/>
        <w:adjustRightInd w:val="0"/>
        <w:ind w:left="4962" w:firstLine="567"/>
        <w:jc w:val="center"/>
      </w:pPr>
      <w:r w:rsidRPr="00BB216A">
        <w:t xml:space="preserve">администрации </w:t>
      </w:r>
      <w:r w:rsidRPr="00BB216A">
        <w:rPr>
          <w:bCs/>
        </w:rPr>
        <w:t xml:space="preserve">Селезянского         сельского </w:t>
      </w:r>
      <w:r w:rsidRPr="00BB216A">
        <w:t>поселения</w:t>
      </w:r>
    </w:p>
    <w:p w:rsidR="003D62BC" w:rsidRPr="00BB216A" w:rsidRDefault="003D62BC" w:rsidP="0077402E">
      <w:pPr>
        <w:widowControl w:val="0"/>
        <w:autoSpaceDE w:val="0"/>
        <w:autoSpaceDN w:val="0"/>
        <w:adjustRightInd w:val="0"/>
        <w:ind w:left="4962" w:firstLine="567"/>
        <w:jc w:val="both"/>
      </w:pPr>
      <w:r w:rsidRPr="00BB216A">
        <w:t xml:space="preserve">          от </w:t>
      </w:r>
      <w:r w:rsidR="00357890">
        <w:t>______________</w:t>
      </w:r>
      <w:r>
        <w:t xml:space="preserve"> № </w:t>
      </w:r>
      <w:r w:rsidR="00357890">
        <w:t>___</w:t>
      </w:r>
      <w:bookmarkStart w:id="0" w:name="_GoBack"/>
      <w:bookmarkEnd w:id="0"/>
    </w:p>
    <w:p w:rsidR="003D62BC" w:rsidRPr="00BB216A" w:rsidRDefault="003D62BC" w:rsidP="0077402E">
      <w:pPr>
        <w:ind w:firstLine="567"/>
        <w:jc w:val="center"/>
        <w:rPr>
          <w:bCs/>
        </w:rPr>
      </w:pPr>
    </w:p>
    <w:p w:rsidR="003D62BC" w:rsidRPr="00BB216A" w:rsidRDefault="003D62BC" w:rsidP="0077402E">
      <w:pPr>
        <w:ind w:firstLine="567"/>
        <w:jc w:val="center"/>
        <w:rPr>
          <w:bCs/>
        </w:rPr>
      </w:pPr>
    </w:p>
    <w:p w:rsidR="003D62BC" w:rsidRPr="00BB216A" w:rsidRDefault="003D62BC" w:rsidP="0077402E">
      <w:pPr>
        <w:ind w:firstLine="567"/>
        <w:jc w:val="center"/>
        <w:rPr>
          <w:b/>
          <w:bCs/>
        </w:rPr>
      </w:pPr>
      <w:r w:rsidRPr="00BB216A">
        <w:rPr>
          <w:b/>
          <w:bCs/>
        </w:rPr>
        <w:t xml:space="preserve">АДМИНИСТРАТИВНЫЙ РЕГЛАМЕНТ  </w:t>
      </w:r>
    </w:p>
    <w:p w:rsidR="003D62BC" w:rsidRPr="00BB216A" w:rsidRDefault="003D62BC" w:rsidP="0077402E">
      <w:pPr>
        <w:ind w:firstLine="567"/>
        <w:jc w:val="center"/>
        <w:rPr>
          <w:b/>
          <w:bCs/>
        </w:rPr>
      </w:pPr>
      <w:r w:rsidRPr="00BB216A">
        <w:rPr>
          <w:b/>
          <w:bCs/>
        </w:rPr>
        <w:t>по предоставлению муниципальной услуги</w:t>
      </w:r>
    </w:p>
    <w:p w:rsidR="003D62BC" w:rsidRDefault="003D62BC" w:rsidP="0077402E">
      <w:pPr>
        <w:ind w:firstLine="567"/>
        <w:jc w:val="center"/>
        <w:rPr>
          <w:b/>
          <w:bCs/>
        </w:rPr>
      </w:pPr>
      <w:r w:rsidRPr="00BB216A">
        <w:rPr>
          <w:b/>
          <w:bCs/>
        </w:rPr>
        <w:t>«Предоставление   в безвозмездное пользование з</w:t>
      </w:r>
      <w:r>
        <w:rPr>
          <w:b/>
          <w:bCs/>
        </w:rPr>
        <w:t>емельных участков,</w:t>
      </w:r>
      <w:r w:rsidRPr="00BB216A">
        <w:rPr>
          <w:b/>
          <w:bCs/>
        </w:rPr>
        <w:t xml:space="preserve"> находящихся в муниципальной собственности Селезянского сельского поселения</w:t>
      </w:r>
    </w:p>
    <w:p w:rsidR="003D62BC" w:rsidRPr="00BB216A" w:rsidRDefault="003D62BC" w:rsidP="0077402E">
      <w:pPr>
        <w:ind w:firstLine="567"/>
        <w:jc w:val="center"/>
        <w:rPr>
          <w:b/>
        </w:rPr>
      </w:pPr>
      <w:r w:rsidRPr="00BB216A">
        <w:rPr>
          <w:b/>
          <w:bCs/>
        </w:rPr>
        <w:t xml:space="preserve"> юридическим л</w:t>
      </w:r>
      <w:r>
        <w:rPr>
          <w:b/>
          <w:bCs/>
        </w:rPr>
        <w:t>ицам и гражданам»</w:t>
      </w:r>
    </w:p>
    <w:p w:rsidR="003D62BC" w:rsidRPr="00BB216A" w:rsidRDefault="003D62BC" w:rsidP="0077402E">
      <w:pPr>
        <w:ind w:firstLine="567"/>
      </w:pPr>
    </w:p>
    <w:p w:rsidR="003D62BC" w:rsidRPr="00BB216A" w:rsidRDefault="003D62BC" w:rsidP="0077402E">
      <w:pPr>
        <w:autoSpaceDE w:val="0"/>
        <w:autoSpaceDN w:val="0"/>
        <w:adjustRightInd w:val="0"/>
        <w:ind w:firstLine="567"/>
        <w:jc w:val="center"/>
        <w:outlineLvl w:val="1"/>
        <w:rPr>
          <w:bCs/>
        </w:rPr>
      </w:pPr>
      <w:smartTag w:uri="urn:schemas-microsoft-com:office:smarttags" w:element="place">
        <w:r w:rsidRPr="00BB216A">
          <w:rPr>
            <w:bCs/>
            <w:lang w:val="en-US"/>
          </w:rPr>
          <w:t>I</w:t>
        </w:r>
        <w:r w:rsidRPr="00BB216A">
          <w:rPr>
            <w:bCs/>
          </w:rPr>
          <w:t>.</w:t>
        </w:r>
      </w:smartTag>
      <w:r w:rsidRPr="00BB216A">
        <w:rPr>
          <w:bCs/>
        </w:rPr>
        <w:t xml:space="preserve"> Общие положения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1. Настоящий Административный регламент устанавливает сроки и последовательность административных процедур (действий) органа местного самоуправления администрации </w:t>
      </w:r>
      <w:r w:rsidRPr="00BB216A">
        <w:rPr>
          <w:bCs/>
        </w:rPr>
        <w:t xml:space="preserve">Селезянского сельского </w:t>
      </w:r>
      <w:r>
        <w:t>поселения</w:t>
      </w:r>
      <w:r w:rsidRPr="00BB216A">
        <w:t xml:space="preserve"> (далее</w:t>
      </w:r>
      <w:r>
        <w:t xml:space="preserve"> </w:t>
      </w:r>
      <w:r w:rsidRPr="00BB216A">
        <w:t>-</w:t>
      </w:r>
      <w:r>
        <w:t xml:space="preserve"> </w:t>
      </w:r>
      <w:r w:rsidRPr="00BB216A">
        <w:t>Администрация), Муниципального бюджетного учреждения «Многофункциональный центр  предоставления государственных и муниципальных услуг Еткульского муниципального района» (далее МФЦ), осуществляемых по запросу физического или юридического лица, либо их уполномоченных представителей в пределах своих полномочий,  порядок взаимодействия с заявителями, указанными в пункте 4 настоящего Административного регламента, территориальными органами федеральных органов исполнительной власти при предоставлении муниципальной услуги.</w:t>
      </w:r>
    </w:p>
    <w:p w:rsidR="003D62BC" w:rsidRPr="00BB216A" w:rsidRDefault="003D62BC" w:rsidP="0077402E">
      <w:pPr>
        <w:ind w:firstLine="567"/>
        <w:jc w:val="both"/>
      </w:pPr>
      <w:r w:rsidRPr="00BB216A">
        <w:t>Целью разработки настоящего Административного регламента является повышение качества предоставления муниципальных услуг, в том числе:</w:t>
      </w:r>
    </w:p>
    <w:p w:rsidR="003D62BC" w:rsidRPr="00BB216A" w:rsidRDefault="003D62BC" w:rsidP="0077402E">
      <w:pPr>
        <w:ind w:firstLine="567"/>
        <w:jc w:val="both"/>
      </w:pPr>
      <w:r w:rsidRPr="00BB216A">
        <w:t>1) определение должностных лиц, ответственных за выполнение отдельных административных процедур и административных действий;</w:t>
      </w:r>
    </w:p>
    <w:p w:rsidR="003D62BC" w:rsidRPr="00BB216A" w:rsidRDefault="003D62BC" w:rsidP="0077402E">
      <w:pPr>
        <w:ind w:firstLine="567"/>
        <w:jc w:val="both"/>
      </w:pPr>
      <w:r w:rsidRPr="00BB216A">
        <w:t>2) упорядочение административных процедур;</w:t>
      </w:r>
    </w:p>
    <w:p w:rsidR="003D62BC" w:rsidRPr="00BB216A" w:rsidRDefault="003D62BC" w:rsidP="0077402E">
      <w:pPr>
        <w:ind w:firstLine="567"/>
        <w:jc w:val="both"/>
      </w:pPr>
      <w:r w:rsidRPr="00BB216A">
        <w:t>3) устранение избыточных административных процедур;</w:t>
      </w:r>
    </w:p>
    <w:p w:rsidR="003D62BC" w:rsidRPr="00BB216A" w:rsidRDefault="003D62BC" w:rsidP="0077402E">
      <w:pPr>
        <w:ind w:firstLine="567"/>
        <w:jc w:val="both"/>
      </w:pPr>
      <w:r w:rsidRPr="00BB216A">
        <w:t>4) сокращение количества документов, представляемых заявителем для получения муниципальной услуги, применение новых форм документов, позволяющих устранить необходимость неоднократного представления идентичной информации; снижение количества взаимодействий заявителей с должностными лицами, в том числе за счет выполнения отдельных административных процедур на базе многофункциональных центров предоставления государственных и муниципальных услуг и реализации принципа "одного окна", использование межведомственных согласований при предоставлении муниципальной услуги без участия заявителя, в том числе с использованием информационно-коммуникационных технологий;</w:t>
      </w:r>
    </w:p>
    <w:p w:rsidR="003D62BC" w:rsidRPr="00BB216A" w:rsidRDefault="003D62BC" w:rsidP="0077402E">
      <w:pPr>
        <w:ind w:firstLine="567"/>
        <w:jc w:val="both"/>
      </w:pPr>
      <w:r w:rsidRPr="00BB216A">
        <w:t>5) сокращение срока предоставления муниципальной услуги, а также сроков исполнения отдельных административных процедур в процессе предоставления муниципальной услуги;</w:t>
      </w:r>
    </w:p>
    <w:p w:rsidR="003D62BC" w:rsidRPr="00BB216A" w:rsidRDefault="003D62BC" w:rsidP="0077402E">
      <w:pPr>
        <w:ind w:firstLine="567"/>
        <w:jc w:val="both"/>
      </w:pPr>
      <w:r w:rsidRPr="00BB216A">
        <w:t>6) предоставление муниципальной услуги в электронной форме.</w:t>
      </w:r>
    </w:p>
    <w:p w:rsidR="003D62BC" w:rsidRPr="00BB216A" w:rsidRDefault="003D62BC" w:rsidP="0077402E">
      <w:pPr>
        <w:widowControl w:val="0"/>
        <w:ind w:firstLine="567"/>
        <w:jc w:val="center"/>
      </w:pPr>
      <w:r w:rsidRPr="00BB216A">
        <w:t>2. Нормативные правовые акты, являющиеся основанием для разработки настоящего Административного регламента:</w:t>
      </w:r>
    </w:p>
    <w:p w:rsidR="003D62BC" w:rsidRPr="00BB216A" w:rsidRDefault="003D62BC" w:rsidP="0077402E">
      <w:pPr>
        <w:widowControl w:val="0"/>
        <w:ind w:firstLine="567"/>
        <w:jc w:val="both"/>
      </w:pPr>
      <w:r w:rsidRPr="00BB216A">
        <w:t xml:space="preserve">- Федеральный закон от 27.07.2010 г. № 210-ФЗ "Об организации предоставления государственных и муниципальных услуг", </w:t>
      </w:r>
    </w:p>
    <w:p w:rsidR="003D62BC" w:rsidRPr="00BB216A" w:rsidRDefault="003D62BC" w:rsidP="0077402E">
      <w:pPr>
        <w:widowControl w:val="0"/>
        <w:ind w:firstLine="567"/>
        <w:jc w:val="both"/>
      </w:pPr>
      <w:r w:rsidRPr="00BB216A">
        <w:t xml:space="preserve">- Постановление Правительства Российской Федерации от 15.06.2009 г. № 478 «О единой системе информационно-справочной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информационно-телекоммуникационной сети Интернет», </w:t>
      </w:r>
    </w:p>
    <w:p w:rsidR="003D62BC" w:rsidRPr="00BB216A" w:rsidRDefault="003D62BC" w:rsidP="0077402E">
      <w:pPr>
        <w:widowControl w:val="0"/>
        <w:ind w:firstLine="567"/>
        <w:jc w:val="both"/>
      </w:pPr>
      <w:r w:rsidRPr="00BB216A">
        <w:t>- Распоряжение Правительства Российской Федерации от 17.12.2009 г. № 1993-р «Об утверждении сводного перечня первоочередных государственных и муниципальных услуг, предоставляемых в электронном виде».</w:t>
      </w:r>
    </w:p>
    <w:p w:rsidR="003D62BC" w:rsidRPr="00BB216A" w:rsidRDefault="003D62BC" w:rsidP="0077402E">
      <w:pPr>
        <w:widowControl w:val="0"/>
        <w:ind w:firstLine="567"/>
        <w:jc w:val="both"/>
      </w:pPr>
      <w:r w:rsidRPr="00BB216A">
        <w:t xml:space="preserve">- Постановление администрации </w:t>
      </w:r>
      <w:r w:rsidRPr="00BB216A">
        <w:rPr>
          <w:bCs/>
        </w:rPr>
        <w:t xml:space="preserve">Селезянского сельского </w:t>
      </w:r>
      <w:r w:rsidRPr="00BB216A">
        <w:t xml:space="preserve">поселения от 11.01.2016 № 3 </w:t>
      </w:r>
      <w:r w:rsidRPr="00BB216A">
        <w:lastRenderedPageBreak/>
        <w:t xml:space="preserve">«Об утверждении порядка разработки и утверждения административных регламентов предоставления муниципальных услуг на территории Селезянского сельского поселения». </w:t>
      </w:r>
    </w:p>
    <w:p w:rsidR="003D62BC" w:rsidRPr="00BB216A" w:rsidRDefault="003D62BC" w:rsidP="0077402E">
      <w:pPr>
        <w:autoSpaceDE w:val="0"/>
        <w:autoSpaceDN w:val="0"/>
        <w:adjustRightInd w:val="0"/>
        <w:ind w:firstLine="567"/>
        <w:jc w:val="both"/>
      </w:pPr>
      <w:r w:rsidRPr="00BB216A">
        <w:t>3. Информация об Административном регламенте и предоставляемой муниципальной услуге:</w:t>
      </w:r>
    </w:p>
    <w:p w:rsidR="003D62BC" w:rsidRPr="00BB216A" w:rsidRDefault="003D62BC" w:rsidP="0077402E">
      <w:pPr>
        <w:tabs>
          <w:tab w:val="left" w:pos="567"/>
        </w:tabs>
        <w:ind w:firstLine="567"/>
        <w:jc w:val="both"/>
      </w:pPr>
      <w:r w:rsidRPr="00BB216A">
        <w:t>Информация размещается на официальном сайте Еткульского муниципального района (страница Селезянского сельского поселения), на информационных стендах в помещении МФЦ.</w:t>
      </w:r>
    </w:p>
    <w:p w:rsidR="003D62BC" w:rsidRPr="00BB216A" w:rsidRDefault="003D62BC" w:rsidP="0077402E">
      <w:pPr>
        <w:autoSpaceDE w:val="0"/>
        <w:autoSpaceDN w:val="0"/>
        <w:adjustRightInd w:val="0"/>
        <w:ind w:firstLine="567"/>
        <w:jc w:val="both"/>
      </w:pPr>
      <w:r w:rsidRPr="00BB216A">
        <w:t>На стенде  размещаются следующие информационные материалы:</w:t>
      </w:r>
    </w:p>
    <w:p w:rsidR="003D62BC" w:rsidRPr="00BB216A" w:rsidRDefault="003D62BC" w:rsidP="0077402E">
      <w:pPr>
        <w:tabs>
          <w:tab w:val="left" w:pos="567"/>
          <w:tab w:val="left" w:pos="709"/>
        </w:tabs>
        <w:autoSpaceDE w:val="0"/>
        <w:autoSpaceDN w:val="0"/>
        <w:adjustRightInd w:val="0"/>
        <w:ind w:firstLine="567"/>
        <w:jc w:val="both"/>
      </w:pPr>
      <w:r w:rsidRPr="00BB216A">
        <w:t xml:space="preserve">   - график (режим) работы, режим приёма заявителей;</w:t>
      </w:r>
    </w:p>
    <w:p w:rsidR="003D62BC" w:rsidRPr="00BB216A" w:rsidRDefault="003D62BC" w:rsidP="0077402E">
      <w:pPr>
        <w:tabs>
          <w:tab w:val="left" w:pos="567"/>
          <w:tab w:val="left" w:pos="709"/>
        </w:tabs>
        <w:autoSpaceDE w:val="0"/>
        <w:autoSpaceDN w:val="0"/>
        <w:adjustRightInd w:val="0"/>
        <w:ind w:firstLine="567"/>
        <w:jc w:val="both"/>
      </w:pPr>
      <w:r w:rsidRPr="00BB216A">
        <w:t xml:space="preserve">   - выдержки из нормативных правовых актов по наиболее актуальным  вопросам;</w:t>
      </w:r>
    </w:p>
    <w:p w:rsidR="003D62BC" w:rsidRPr="00BB216A" w:rsidRDefault="003D62BC" w:rsidP="0077402E">
      <w:pPr>
        <w:tabs>
          <w:tab w:val="left" w:pos="709"/>
        </w:tabs>
        <w:autoSpaceDE w:val="0"/>
        <w:autoSpaceDN w:val="0"/>
        <w:adjustRightInd w:val="0"/>
        <w:ind w:firstLine="567"/>
        <w:jc w:val="both"/>
      </w:pPr>
      <w:r w:rsidRPr="00BB216A">
        <w:t xml:space="preserve">   - перечень документов, представляемых заявителями, и требования, предъявляемые к этим документам;</w:t>
      </w:r>
    </w:p>
    <w:p w:rsidR="003D62BC" w:rsidRPr="00BB216A" w:rsidRDefault="003D62BC" w:rsidP="0077402E">
      <w:pPr>
        <w:autoSpaceDE w:val="0"/>
        <w:autoSpaceDN w:val="0"/>
        <w:adjustRightInd w:val="0"/>
        <w:ind w:firstLine="567"/>
        <w:jc w:val="both"/>
      </w:pPr>
      <w:r w:rsidRPr="00BB216A">
        <w:t>-  формы документов для заполнения, образцы заполнения документов.</w:t>
      </w:r>
    </w:p>
    <w:p w:rsidR="003D62BC" w:rsidRPr="00BB216A" w:rsidRDefault="003D62BC" w:rsidP="0077402E">
      <w:pPr>
        <w:ind w:firstLine="567"/>
      </w:pPr>
      <w:r w:rsidRPr="00BB216A">
        <w:t xml:space="preserve">         4. Заявители на предоставление муниципальной услуги:</w:t>
      </w:r>
    </w:p>
    <w:p w:rsidR="003D62BC" w:rsidRPr="00BB216A" w:rsidRDefault="003D62BC" w:rsidP="0077402E">
      <w:pPr>
        <w:ind w:firstLine="567"/>
        <w:jc w:val="both"/>
      </w:pPr>
      <w:r w:rsidRPr="00BB216A">
        <w:t>– юридические лица, граждане Российской Федерации, иностранные граждане.</w:t>
      </w:r>
    </w:p>
    <w:p w:rsidR="003D62BC" w:rsidRPr="00BB216A" w:rsidRDefault="003D62BC" w:rsidP="0077402E">
      <w:pPr>
        <w:tabs>
          <w:tab w:val="left" w:pos="2160"/>
        </w:tabs>
        <w:autoSpaceDE w:val="0"/>
        <w:autoSpaceDN w:val="0"/>
        <w:adjustRightInd w:val="0"/>
        <w:ind w:firstLine="567"/>
        <w:jc w:val="center"/>
        <w:outlineLvl w:val="1"/>
        <w:rPr>
          <w:bCs/>
        </w:rPr>
      </w:pPr>
      <w:r w:rsidRPr="00BB216A">
        <w:rPr>
          <w:bCs/>
          <w:lang w:val="en-US"/>
        </w:rPr>
        <w:t>II</w:t>
      </w:r>
      <w:r w:rsidRPr="00BB216A">
        <w:rPr>
          <w:bCs/>
        </w:rPr>
        <w:t xml:space="preserve">. Стандарт предоставления муниципальной услуги </w:t>
      </w:r>
    </w:p>
    <w:p w:rsidR="003D62BC" w:rsidRPr="00BB216A" w:rsidRDefault="003D62BC" w:rsidP="0077402E">
      <w:pPr>
        <w:tabs>
          <w:tab w:val="left" w:pos="2160"/>
        </w:tabs>
        <w:autoSpaceDE w:val="0"/>
        <w:autoSpaceDN w:val="0"/>
        <w:adjustRightInd w:val="0"/>
        <w:ind w:firstLine="567"/>
        <w:jc w:val="center"/>
        <w:outlineLvl w:val="1"/>
        <w:rPr>
          <w:bCs/>
        </w:rPr>
      </w:pPr>
    </w:p>
    <w:p w:rsidR="003D62BC" w:rsidRPr="00BB216A" w:rsidRDefault="003D62BC" w:rsidP="0077402E">
      <w:pPr>
        <w:ind w:firstLine="567"/>
        <w:jc w:val="center"/>
      </w:pPr>
      <w:r w:rsidRPr="00BB216A">
        <w:rPr>
          <w:bCs/>
        </w:rPr>
        <w:t xml:space="preserve">5. </w:t>
      </w:r>
      <w:r w:rsidRPr="00BB216A">
        <w:t>Наименование муниципальной услуги</w:t>
      </w:r>
    </w:p>
    <w:p w:rsidR="003D62BC" w:rsidRPr="00BB216A" w:rsidRDefault="003D62BC" w:rsidP="0077402E">
      <w:pPr>
        <w:ind w:firstLine="567"/>
        <w:jc w:val="both"/>
        <w:rPr>
          <w:bCs/>
        </w:rPr>
      </w:pPr>
      <w:r w:rsidRPr="00BB216A">
        <w:rPr>
          <w:bCs/>
        </w:rPr>
        <w:t>Предоставление   в безвозмездное пользование  земельных участков</w:t>
      </w:r>
      <w:r>
        <w:rPr>
          <w:bCs/>
        </w:rPr>
        <w:t xml:space="preserve">, </w:t>
      </w:r>
      <w:r w:rsidRPr="00BB216A">
        <w:rPr>
          <w:bCs/>
        </w:rPr>
        <w:t>находящихся в муниципальной собственности</w:t>
      </w:r>
      <w:r w:rsidRPr="0077402E">
        <w:rPr>
          <w:bCs/>
        </w:rPr>
        <w:t xml:space="preserve"> </w:t>
      </w:r>
      <w:r w:rsidRPr="00BB216A">
        <w:rPr>
          <w:bCs/>
        </w:rPr>
        <w:t>Селезянского сельского поселения, юридическим л</w:t>
      </w:r>
      <w:r>
        <w:rPr>
          <w:bCs/>
        </w:rPr>
        <w:t>ицам и гражданам</w:t>
      </w:r>
      <w:r w:rsidRPr="00BB216A">
        <w:rPr>
          <w:bCs/>
        </w:rPr>
        <w:t>.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Муниципальную услугу предоставляет</w:t>
      </w:r>
      <w:r>
        <w:t xml:space="preserve"> </w:t>
      </w:r>
      <w:r w:rsidRPr="00BB216A">
        <w:rPr>
          <w:bCs/>
        </w:rPr>
        <w:t>Администрация</w:t>
      </w:r>
      <w:r w:rsidRPr="00BB216A">
        <w:t>.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Исполнителем муниципальной услуги является</w:t>
      </w:r>
      <w:r>
        <w:t xml:space="preserve"> </w:t>
      </w:r>
      <w:r w:rsidRPr="00BB216A">
        <w:rPr>
          <w:bCs/>
        </w:rPr>
        <w:t>Администрация</w:t>
      </w:r>
      <w:r w:rsidRPr="00BB216A">
        <w:t>.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Муниципальная услуга предоставляется гражданину непосредственно</w:t>
      </w:r>
      <w:r w:rsidRPr="00BB216A">
        <w:rPr>
          <w:bCs/>
        </w:rPr>
        <w:t xml:space="preserve"> администрацией</w:t>
      </w:r>
      <w:r w:rsidRPr="00BB216A">
        <w:t xml:space="preserve"> в одной из следующих форм по выбору гражданина: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 xml:space="preserve">1) путем обращения гражданина в </w:t>
      </w:r>
      <w:r w:rsidRPr="00BB216A">
        <w:rPr>
          <w:bCs/>
        </w:rPr>
        <w:t>администрацию</w:t>
      </w:r>
      <w:r w:rsidRPr="00BB216A">
        <w:t>, предоставляющую муниципальную  услугу, с соответствующим заявлением в письменной форме, либо в МФЦ для предоставления муниципальной услуги по принципу «одного окна»;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2) в электронной форме с использованием единого портала государственных и муниципальных услуг.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 xml:space="preserve">Место нахождения </w:t>
      </w:r>
      <w:r w:rsidRPr="00BB216A">
        <w:rPr>
          <w:bCs/>
        </w:rPr>
        <w:t>Администрации</w:t>
      </w:r>
      <w:r w:rsidRPr="00BB216A">
        <w:t xml:space="preserve">: ул. Советская, д.43 , с. Селезян, </w:t>
      </w:r>
      <w:proofErr w:type="spellStart"/>
      <w:r w:rsidRPr="00BB216A">
        <w:t>Еткульский</w:t>
      </w:r>
      <w:proofErr w:type="spellEnd"/>
      <w:r w:rsidRPr="00BB216A">
        <w:t xml:space="preserve"> район, Челябинская область 456564.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 xml:space="preserve">Почтовый адрес </w:t>
      </w:r>
      <w:r w:rsidRPr="00BB216A">
        <w:rPr>
          <w:bCs/>
        </w:rPr>
        <w:t>Администрации</w:t>
      </w:r>
      <w:r w:rsidRPr="00BB216A">
        <w:t xml:space="preserve">: ул. Советская, д.43 , с. Селезян, </w:t>
      </w:r>
      <w:proofErr w:type="spellStart"/>
      <w:r w:rsidRPr="00BB216A">
        <w:t>Еткульский</w:t>
      </w:r>
      <w:proofErr w:type="spellEnd"/>
      <w:r w:rsidRPr="00BB216A">
        <w:t xml:space="preserve"> район, Челябинская область 456564.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 xml:space="preserve">Электронный </w:t>
      </w:r>
      <w:proofErr w:type="spellStart"/>
      <w:r w:rsidRPr="00BB216A">
        <w:t>адрес</w:t>
      </w:r>
      <w:r w:rsidRPr="00BB216A">
        <w:rPr>
          <w:bCs/>
        </w:rPr>
        <w:t>Администрации</w:t>
      </w:r>
      <w:proofErr w:type="spellEnd"/>
      <w:r w:rsidRPr="00BB216A">
        <w:t xml:space="preserve">: </w:t>
      </w:r>
      <w:proofErr w:type="spellStart"/>
      <w:r w:rsidRPr="00BB216A">
        <w:rPr>
          <w:lang w:val="en-US"/>
        </w:rPr>
        <w:t>selsp</w:t>
      </w:r>
      <w:proofErr w:type="spellEnd"/>
      <w:r w:rsidRPr="00BB216A">
        <w:t>@</w:t>
      </w:r>
      <w:r w:rsidRPr="00BB216A">
        <w:rPr>
          <w:lang w:val="en-US"/>
        </w:rPr>
        <w:t>mail</w:t>
      </w:r>
      <w:r w:rsidRPr="00BB216A">
        <w:t>.</w:t>
      </w:r>
      <w:proofErr w:type="spellStart"/>
      <w:r w:rsidRPr="00BB216A">
        <w:rPr>
          <w:lang w:val="en-US"/>
        </w:rPr>
        <w:t>ru</w:t>
      </w:r>
      <w:proofErr w:type="spellEnd"/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 xml:space="preserve">График работы </w:t>
      </w:r>
      <w:r w:rsidRPr="00BB216A">
        <w:rPr>
          <w:bCs/>
        </w:rPr>
        <w:t>Администрации</w:t>
      </w:r>
    </w:p>
    <w:tbl>
      <w:tblPr>
        <w:tblW w:w="9041" w:type="dxa"/>
        <w:tblCellSpacing w:w="0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14"/>
        <w:gridCol w:w="4827"/>
      </w:tblGrid>
      <w:tr w:rsidR="003D62BC" w:rsidRPr="00BB216A" w:rsidTr="00757B5F">
        <w:trPr>
          <w:trHeight w:val="372"/>
          <w:tblCellSpacing w:w="0" w:type="dxa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3D62BC" w:rsidRPr="00BB216A" w:rsidRDefault="003D62BC" w:rsidP="00757B5F">
            <w:pPr>
              <w:spacing w:line="231" w:lineRule="atLeast"/>
              <w:ind w:firstLine="567"/>
              <w:jc w:val="both"/>
              <w:rPr>
                <w:lang w:eastAsia="en-US"/>
              </w:rPr>
            </w:pPr>
            <w:r w:rsidRPr="00BB216A">
              <w:rPr>
                <w:lang w:eastAsia="en-US"/>
              </w:rPr>
              <w:t xml:space="preserve">- понедельник </w:t>
            </w:r>
          </w:p>
        </w:tc>
        <w:tc>
          <w:tcPr>
            <w:tcW w:w="4827" w:type="dxa"/>
            <w:tcBorders>
              <w:top w:val="nil"/>
              <w:left w:val="single" w:sz="4" w:space="0" w:color="DDDDDD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3D62BC" w:rsidRPr="00BB216A" w:rsidRDefault="003D62BC" w:rsidP="00757B5F">
            <w:pPr>
              <w:spacing w:line="231" w:lineRule="atLeast"/>
              <w:ind w:firstLine="567"/>
              <w:jc w:val="both"/>
              <w:rPr>
                <w:lang w:eastAsia="en-US"/>
              </w:rPr>
            </w:pPr>
            <w:r w:rsidRPr="00BB216A">
              <w:rPr>
                <w:lang w:eastAsia="en-US"/>
              </w:rPr>
              <w:t>с 08.00 час.  до 17.00час.</w:t>
            </w:r>
          </w:p>
        </w:tc>
      </w:tr>
      <w:tr w:rsidR="003D62BC" w:rsidRPr="00BB216A" w:rsidTr="00757B5F">
        <w:trPr>
          <w:trHeight w:val="283"/>
          <w:tblCellSpacing w:w="0" w:type="dxa"/>
        </w:trPr>
        <w:tc>
          <w:tcPr>
            <w:tcW w:w="4214" w:type="dxa"/>
            <w:tcBorders>
              <w:top w:val="single" w:sz="4" w:space="0" w:color="DDDDDD"/>
              <w:left w:val="nil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3D62BC" w:rsidRPr="00BB216A" w:rsidRDefault="003D62BC" w:rsidP="00757B5F">
            <w:pPr>
              <w:spacing w:line="231" w:lineRule="atLeast"/>
              <w:ind w:firstLine="567"/>
              <w:jc w:val="both"/>
              <w:rPr>
                <w:lang w:eastAsia="en-US"/>
              </w:rPr>
            </w:pPr>
            <w:r w:rsidRPr="00BB216A">
              <w:rPr>
                <w:lang w:eastAsia="en-US"/>
              </w:rPr>
              <w:t>-вторник- пятница</w:t>
            </w:r>
          </w:p>
        </w:tc>
        <w:tc>
          <w:tcPr>
            <w:tcW w:w="4827" w:type="dxa"/>
            <w:tcBorders>
              <w:top w:val="single" w:sz="4" w:space="0" w:color="DDDDDD"/>
              <w:left w:val="single" w:sz="4" w:space="0" w:color="DDDDDD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3D62BC" w:rsidRPr="00BB216A" w:rsidRDefault="003D62BC" w:rsidP="00757B5F">
            <w:pPr>
              <w:spacing w:line="231" w:lineRule="atLeast"/>
              <w:ind w:firstLine="567"/>
              <w:jc w:val="both"/>
              <w:rPr>
                <w:lang w:eastAsia="en-US"/>
              </w:rPr>
            </w:pPr>
            <w:r w:rsidRPr="00BB216A">
              <w:rPr>
                <w:lang w:eastAsia="en-US"/>
              </w:rPr>
              <w:t>с 08.00 час..  до 16.00час.</w:t>
            </w:r>
          </w:p>
        </w:tc>
      </w:tr>
      <w:tr w:rsidR="003D62BC" w:rsidRPr="00BB216A" w:rsidTr="0077402E">
        <w:trPr>
          <w:tblCellSpacing w:w="0" w:type="dxa"/>
        </w:trPr>
        <w:tc>
          <w:tcPr>
            <w:tcW w:w="4214" w:type="dxa"/>
            <w:tcBorders>
              <w:top w:val="single" w:sz="4" w:space="0" w:color="DDDDDD"/>
              <w:left w:val="nil"/>
              <w:bottom w:val="single" w:sz="4" w:space="0" w:color="DDDDDD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3D62BC" w:rsidRPr="00BB216A" w:rsidRDefault="003D62BC" w:rsidP="00757B5F">
            <w:pPr>
              <w:spacing w:line="231" w:lineRule="atLeast"/>
              <w:ind w:firstLine="567"/>
              <w:jc w:val="both"/>
              <w:rPr>
                <w:lang w:eastAsia="en-US"/>
              </w:rPr>
            </w:pPr>
            <w:r w:rsidRPr="00BB216A">
              <w:rPr>
                <w:lang w:eastAsia="en-US"/>
              </w:rPr>
              <w:t>- обеденный перерыв</w:t>
            </w:r>
          </w:p>
        </w:tc>
        <w:tc>
          <w:tcPr>
            <w:tcW w:w="482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3D62BC" w:rsidRPr="00BB216A" w:rsidRDefault="003D62BC" w:rsidP="00757B5F">
            <w:pPr>
              <w:spacing w:line="231" w:lineRule="atLeast"/>
              <w:ind w:firstLine="567"/>
              <w:jc w:val="both"/>
              <w:rPr>
                <w:lang w:eastAsia="en-US"/>
              </w:rPr>
            </w:pPr>
            <w:r w:rsidRPr="00BB216A">
              <w:rPr>
                <w:lang w:eastAsia="en-US"/>
              </w:rPr>
              <w:t xml:space="preserve">с 12.00 час. до 13.00 час.  </w:t>
            </w:r>
          </w:p>
        </w:tc>
      </w:tr>
      <w:tr w:rsidR="003D62BC" w:rsidRPr="00BB216A" w:rsidTr="00757B5F">
        <w:trPr>
          <w:tblCellSpacing w:w="0" w:type="dxa"/>
        </w:trPr>
        <w:tc>
          <w:tcPr>
            <w:tcW w:w="4214" w:type="dxa"/>
            <w:tcBorders>
              <w:top w:val="single" w:sz="4" w:space="0" w:color="DDDDDD"/>
              <w:left w:val="nil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3D62BC" w:rsidRPr="00BB216A" w:rsidRDefault="003D62BC" w:rsidP="00757B5F">
            <w:pPr>
              <w:spacing w:line="231" w:lineRule="atLeast"/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суббота, воскресенье</w:t>
            </w:r>
          </w:p>
        </w:tc>
        <w:tc>
          <w:tcPr>
            <w:tcW w:w="4827" w:type="dxa"/>
            <w:tcBorders>
              <w:top w:val="single" w:sz="4" w:space="0" w:color="DDDDDD"/>
              <w:left w:val="single" w:sz="4" w:space="0" w:color="DDDDDD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3D62BC" w:rsidRPr="00BB216A" w:rsidRDefault="003D62BC" w:rsidP="00757B5F">
            <w:pPr>
              <w:spacing w:line="231" w:lineRule="atLeast"/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выходной</w:t>
            </w:r>
          </w:p>
        </w:tc>
      </w:tr>
    </w:tbl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 xml:space="preserve">Место оказания муниципальной услуги: ул. Советская, д.43 , с. Селезян, </w:t>
      </w:r>
      <w:proofErr w:type="spellStart"/>
      <w:r w:rsidRPr="00BB216A">
        <w:t>Еткульский</w:t>
      </w:r>
      <w:proofErr w:type="spellEnd"/>
      <w:r w:rsidRPr="00BB216A">
        <w:t xml:space="preserve"> район, Челябинская область 456564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График приема заяв</w:t>
      </w:r>
      <w:r>
        <w:t xml:space="preserve">лений и документов специалистом  </w:t>
      </w:r>
      <w:r>
        <w:rPr>
          <w:bCs/>
        </w:rPr>
        <w:t>Администрации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 xml:space="preserve">  - понедельник - </w:t>
      </w:r>
      <w:r>
        <w:t>пятница                с 08 ч. 0</w:t>
      </w:r>
      <w:r w:rsidRPr="00BB216A">
        <w:t>0 мин. до 16 ч.00 мин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 xml:space="preserve">  - обеденный перерыв                     с 12 ч. до 13 ч. 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 xml:space="preserve">Телефоны для справок: </w:t>
      </w:r>
      <w:r>
        <w:t xml:space="preserve">8 </w:t>
      </w:r>
      <w:r w:rsidRPr="00BB216A">
        <w:t>(35145) 92-5-38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Прием граждан осуществляется без предварительной записи в порядке очередности. По телефону и на личном приеме</w:t>
      </w:r>
      <w:r>
        <w:t xml:space="preserve"> специалист Администрации</w:t>
      </w:r>
      <w:r w:rsidRPr="00BB216A">
        <w:t>, ответственный за предоставление муниципальной услуги (далее - специалист), информирует заявителя по вопросам организации предоставления муниципальной услуги.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 xml:space="preserve">Муниципальное бюджетное учреждение «Многофункциональный центр по представлению государственных и муниципальных услуг»  (далее - МФЦ) принимает </w:t>
      </w:r>
      <w:r w:rsidRPr="00BB216A">
        <w:lastRenderedPageBreak/>
        <w:t>обращения (заявления) юридических лиц, индивидуальных предпринимателей, граждан, их законных представителей о предоставлении муниципальной услуги.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Порядо</w:t>
      </w:r>
      <w:r>
        <w:t xml:space="preserve">к взаимодействия Администрации </w:t>
      </w:r>
      <w:r w:rsidRPr="00BB216A">
        <w:t>и МФЦ определяется соглашением о взаимодействии.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 xml:space="preserve">Место нахождения МФЦ ул. Советская, д.43 , с. Селезян, </w:t>
      </w:r>
      <w:proofErr w:type="spellStart"/>
      <w:r w:rsidRPr="00BB216A">
        <w:t>Еткульский</w:t>
      </w:r>
      <w:proofErr w:type="spellEnd"/>
      <w:r w:rsidRPr="00BB216A">
        <w:t xml:space="preserve"> район, Челябинская область 456564.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График работы МФЦ:</w:t>
      </w:r>
    </w:p>
    <w:tbl>
      <w:tblPr>
        <w:tblW w:w="8974" w:type="dxa"/>
        <w:tblCellSpacing w:w="0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34"/>
        <w:gridCol w:w="5540"/>
      </w:tblGrid>
      <w:tr w:rsidR="003D62BC" w:rsidRPr="00BB216A" w:rsidTr="00757B5F">
        <w:trPr>
          <w:tblCellSpacing w:w="0" w:type="dxa"/>
        </w:trPr>
        <w:tc>
          <w:tcPr>
            <w:tcW w:w="3434" w:type="dxa"/>
            <w:tcBorders>
              <w:top w:val="nil"/>
              <w:left w:val="nil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3D62BC" w:rsidRPr="00BB216A" w:rsidRDefault="003D62BC" w:rsidP="00757B5F">
            <w:pPr>
              <w:spacing w:line="231" w:lineRule="atLeast"/>
              <w:ind w:firstLine="567"/>
              <w:jc w:val="both"/>
              <w:rPr>
                <w:lang w:eastAsia="en-US"/>
              </w:rPr>
            </w:pPr>
            <w:r w:rsidRPr="00BB216A">
              <w:rPr>
                <w:lang w:eastAsia="en-US"/>
              </w:rPr>
              <w:t>- понедельник</w:t>
            </w:r>
          </w:p>
          <w:p w:rsidR="003D62BC" w:rsidRPr="00BB216A" w:rsidRDefault="003D62BC" w:rsidP="00757B5F">
            <w:pPr>
              <w:spacing w:line="231" w:lineRule="atLeast"/>
              <w:ind w:firstLine="567"/>
              <w:jc w:val="both"/>
              <w:rPr>
                <w:lang w:eastAsia="en-US"/>
              </w:rPr>
            </w:pPr>
            <w:r w:rsidRPr="00BB216A">
              <w:rPr>
                <w:lang w:eastAsia="en-US"/>
              </w:rPr>
              <w:t>-четверг</w:t>
            </w:r>
          </w:p>
        </w:tc>
        <w:tc>
          <w:tcPr>
            <w:tcW w:w="5540" w:type="dxa"/>
            <w:tcBorders>
              <w:top w:val="nil"/>
              <w:left w:val="single" w:sz="4" w:space="0" w:color="DDDDDD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3D62BC" w:rsidRPr="00BB216A" w:rsidRDefault="003D62BC" w:rsidP="00757B5F">
            <w:pPr>
              <w:spacing w:line="231" w:lineRule="atLeast"/>
              <w:ind w:firstLine="567"/>
              <w:jc w:val="both"/>
              <w:rPr>
                <w:lang w:eastAsia="en-US"/>
              </w:rPr>
            </w:pPr>
            <w:r w:rsidRPr="00BB216A">
              <w:rPr>
                <w:lang w:eastAsia="en-US"/>
              </w:rPr>
              <w:t xml:space="preserve">с 11.00 </w:t>
            </w:r>
            <w:proofErr w:type="spellStart"/>
            <w:r w:rsidRPr="00BB216A">
              <w:rPr>
                <w:lang w:eastAsia="en-US"/>
              </w:rPr>
              <w:t>час.до</w:t>
            </w:r>
            <w:proofErr w:type="spellEnd"/>
            <w:r w:rsidRPr="00BB216A">
              <w:rPr>
                <w:lang w:eastAsia="en-US"/>
              </w:rPr>
              <w:t xml:space="preserve"> 15-00 час.</w:t>
            </w:r>
          </w:p>
          <w:p w:rsidR="003D62BC" w:rsidRPr="00BB216A" w:rsidRDefault="003D62BC" w:rsidP="00757B5F">
            <w:pPr>
              <w:spacing w:line="231" w:lineRule="atLeast"/>
              <w:ind w:firstLine="567"/>
              <w:jc w:val="both"/>
              <w:rPr>
                <w:lang w:eastAsia="en-US"/>
              </w:rPr>
            </w:pPr>
            <w:r w:rsidRPr="00BB216A">
              <w:rPr>
                <w:lang w:eastAsia="en-US"/>
              </w:rPr>
              <w:t xml:space="preserve">с 11.00 </w:t>
            </w:r>
            <w:proofErr w:type="spellStart"/>
            <w:r w:rsidRPr="00BB216A">
              <w:rPr>
                <w:lang w:eastAsia="en-US"/>
              </w:rPr>
              <w:t>час.до</w:t>
            </w:r>
            <w:proofErr w:type="spellEnd"/>
            <w:r w:rsidRPr="00BB216A">
              <w:rPr>
                <w:lang w:eastAsia="en-US"/>
              </w:rPr>
              <w:t xml:space="preserve"> 15-00 час.</w:t>
            </w:r>
          </w:p>
          <w:p w:rsidR="003D62BC" w:rsidRPr="00BB216A" w:rsidRDefault="003D62BC" w:rsidP="00757B5F">
            <w:pPr>
              <w:spacing w:line="231" w:lineRule="atLeast"/>
              <w:ind w:firstLine="567"/>
              <w:jc w:val="both"/>
              <w:rPr>
                <w:lang w:eastAsia="en-US"/>
              </w:rPr>
            </w:pPr>
          </w:p>
        </w:tc>
      </w:tr>
    </w:tbl>
    <w:p w:rsidR="003D62BC" w:rsidRPr="00BB216A" w:rsidRDefault="003D62BC" w:rsidP="0077402E">
      <w:pPr>
        <w:spacing w:line="231" w:lineRule="atLeast"/>
        <w:jc w:val="both"/>
      </w:pPr>
      <w:r w:rsidRPr="00BB216A">
        <w:t>Телефон МФЦ: 8 (35145) 2-23-23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Предоставление муниципальной услуги в электронной форме осуществляется на базе информационных систем, включая государственные и муниципальные информационные системы, составляющие информационно-технологическую и коммуникационную инфраструктуру, при наличии технической возможности у органа, предоставляющего муниципальную услугу, на момент обращения гражданина для предоставления муниципальной услуги.</w:t>
      </w:r>
    </w:p>
    <w:p w:rsidR="003D62BC" w:rsidRPr="00BB216A" w:rsidRDefault="003D62BC" w:rsidP="0077402E">
      <w:pPr>
        <w:spacing w:line="231" w:lineRule="atLeast"/>
        <w:ind w:firstLine="567"/>
        <w:jc w:val="center"/>
      </w:pPr>
      <w:r w:rsidRPr="00BB216A">
        <w:t>Результат предоставления муниципальной услуги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 6. Результатом предоставления муниципальной услуги является:</w:t>
      </w:r>
    </w:p>
    <w:p w:rsidR="003D62BC" w:rsidRPr="00003402" w:rsidRDefault="003D62BC" w:rsidP="0077402E">
      <w:pPr>
        <w:spacing w:line="231" w:lineRule="atLeast"/>
        <w:ind w:firstLine="567"/>
        <w:jc w:val="both"/>
      </w:pPr>
      <w:r w:rsidRPr="00BB216A">
        <w:t>- заключенный договор безвозмездного пользован</w:t>
      </w:r>
      <w:r>
        <w:t>ия земельным участком, находящим</w:t>
      </w:r>
      <w:r w:rsidRPr="00BB216A">
        <w:t xml:space="preserve">ся в муниципальной </w:t>
      </w:r>
      <w:r w:rsidRPr="00003402">
        <w:t>собственности Селезянского сельского поселения.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003402">
        <w:t>- решение об отказе в заключении договора безвозмездного пользовани</w:t>
      </w:r>
      <w:r>
        <w:t>я земельным участком, находящим</w:t>
      </w:r>
      <w:r w:rsidRPr="00003402">
        <w:t>ся  в муниципальной собственности Селезянского сельского поселения</w:t>
      </w:r>
      <w:r w:rsidRPr="00BB216A">
        <w:t>.</w:t>
      </w:r>
    </w:p>
    <w:p w:rsidR="003D62BC" w:rsidRPr="00BB216A" w:rsidRDefault="003D62BC" w:rsidP="00003402">
      <w:pPr>
        <w:widowControl w:val="0"/>
        <w:tabs>
          <w:tab w:val="left" w:pos="900"/>
          <w:tab w:val="left" w:pos="1080"/>
          <w:tab w:val="left" w:pos="1260"/>
        </w:tabs>
        <w:ind w:firstLine="567"/>
      </w:pPr>
      <w:r>
        <w:t xml:space="preserve">                 </w:t>
      </w:r>
      <w:r w:rsidRPr="00BB216A">
        <w:t>7.  Срок предоставления муниципальной услуги:  -  30  дней.</w:t>
      </w:r>
    </w:p>
    <w:p w:rsidR="003D62BC" w:rsidRPr="00BB216A" w:rsidRDefault="003D62BC" w:rsidP="0077402E">
      <w:pPr>
        <w:widowControl w:val="0"/>
        <w:tabs>
          <w:tab w:val="left" w:pos="900"/>
          <w:tab w:val="left" w:pos="1080"/>
          <w:tab w:val="left" w:pos="1260"/>
        </w:tabs>
        <w:ind w:firstLine="567"/>
        <w:jc w:val="center"/>
      </w:pPr>
      <w:r w:rsidRPr="00BB216A">
        <w:t>8.  Правовые основания для предоставления муниципальной услуги:</w:t>
      </w:r>
    </w:p>
    <w:p w:rsidR="003D62BC" w:rsidRPr="00BB216A" w:rsidRDefault="003D62BC" w:rsidP="0077402E">
      <w:pPr>
        <w:numPr>
          <w:ilvl w:val="0"/>
          <w:numId w:val="2"/>
        </w:numPr>
        <w:autoSpaceDE w:val="0"/>
        <w:autoSpaceDN w:val="0"/>
        <w:adjustRightInd w:val="0"/>
        <w:ind w:hanging="503"/>
        <w:jc w:val="both"/>
      </w:pPr>
      <w:r w:rsidRPr="00BB216A">
        <w:t>Земельный кодекс Российской Федерации;</w:t>
      </w:r>
    </w:p>
    <w:p w:rsidR="003D62BC" w:rsidRPr="00BB216A" w:rsidRDefault="003D62BC" w:rsidP="0077402E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</w:pPr>
      <w:r w:rsidRPr="00BB216A">
        <w:t>Гражданский кодекс Российской Федерации;</w:t>
      </w:r>
    </w:p>
    <w:p w:rsidR="003D62BC" w:rsidRPr="00BB216A" w:rsidRDefault="003D62BC" w:rsidP="0077402E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</w:pPr>
      <w:r w:rsidRPr="00BB216A">
        <w:t>Градостроительный кодекс Российской Федерации;</w:t>
      </w:r>
    </w:p>
    <w:p w:rsidR="003D62BC" w:rsidRPr="00BB216A" w:rsidRDefault="003D62BC" w:rsidP="0077402E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</w:pPr>
      <w:r w:rsidRPr="00BB216A">
        <w:t>Водный кодекс Российской Федерации;</w:t>
      </w:r>
    </w:p>
    <w:p w:rsidR="003D62BC" w:rsidRPr="00BB216A" w:rsidRDefault="003D62BC" w:rsidP="0077402E">
      <w:pPr>
        <w:numPr>
          <w:ilvl w:val="0"/>
          <w:numId w:val="2"/>
        </w:numPr>
        <w:tabs>
          <w:tab w:val="num" w:pos="0"/>
          <w:tab w:val="left" w:pos="900"/>
        </w:tabs>
        <w:ind w:left="0" w:firstLine="567"/>
        <w:jc w:val="both"/>
      </w:pPr>
      <w:r w:rsidRPr="00BB216A">
        <w:t>Федеральный закон от 23.06.2014 № 171-ФЗ  «О внесении изменений в Земельный кодекс Российской Федерации и отдельные законодательные акты Российской Федерации»</w:t>
      </w:r>
    </w:p>
    <w:p w:rsidR="003D62BC" w:rsidRPr="00BB216A" w:rsidRDefault="003D62BC" w:rsidP="0077402E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</w:pPr>
      <w:r w:rsidRPr="00BB216A">
        <w:t>Федеральный закон Российской Федерации от 21 июля 1997 г. № 122-ФЗ «О государственной регистрации прав на недвижимое имущество и сделок с ним»;</w:t>
      </w:r>
    </w:p>
    <w:p w:rsidR="003D62BC" w:rsidRPr="00BB216A" w:rsidRDefault="003D62BC" w:rsidP="0077402E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</w:pPr>
      <w:r w:rsidRPr="00BB216A">
        <w:t>Федеральный закон Российской Федерации от 15 апреля 1998 г. № 66-ФЗ «О садоводческих, огороднических и дачных некоммерческих объединениях граждан»;</w:t>
      </w:r>
    </w:p>
    <w:p w:rsidR="003D62BC" w:rsidRPr="00BB216A" w:rsidRDefault="003D62BC" w:rsidP="0077402E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</w:pPr>
      <w:r w:rsidRPr="00BB216A">
        <w:t>Федеральный закон Российской Федерации от 21 октября 2001 г. № 137-ФЗ «О введении в действие Земельного кодекса Российской Федерации»;</w:t>
      </w:r>
    </w:p>
    <w:p w:rsidR="003D62BC" w:rsidRPr="00BB216A" w:rsidRDefault="003D62BC" w:rsidP="0077402E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</w:pPr>
      <w:r w:rsidRPr="00BB216A">
        <w:t>Федеральный закон Российской Федерации от 06.10.2003 г. № 131-ФЗ «Об общих принципах организации местного самоуправления в РФ»;</w:t>
      </w:r>
    </w:p>
    <w:p w:rsidR="003D62BC" w:rsidRPr="00BB216A" w:rsidRDefault="003D62BC" w:rsidP="0077402E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</w:pPr>
      <w:r w:rsidRPr="00BB216A">
        <w:t xml:space="preserve">Федеральный закон Российской Федерации от 24 июля 2007 г. № 221-ФЗ «О государственном кадастре недвижимости»; </w:t>
      </w:r>
    </w:p>
    <w:p w:rsidR="003D62BC" w:rsidRPr="00BB216A" w:rsidRDefault="003D62BC" w:rsidP="0077402E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</w:pPr>
      <w:r w:rsidRPr="00BB216A">
        <w:t>Федеральный закон Российской Федерации от 27.07.2010 г. № 210-ФЗ «Об организации предоставления государственных и муниципальных услуг»;</w:t>
      </w:r>
    </w:p>
    <w:p w:rsidR="003D62BC" w:rsidRPr="00BB216A" w:rsidRDefault="003D62BC" w:rsidP="0077402E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</w:pPr>
      <w:r w:rsidRPr="00BB216A">
        <w:t>Федеральный закон Российской Федерации от 6 апреля 2011 года № 63-ФЗ «Об электронной подписи»;</w:t>
      </w:r>
    </w:p>
    <w:p w:rsidR="003D62BC" w:rsidRPr="00BB216A" w:rsidRDefault="003D62BC" w:rsidP="0077402E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</w:pPr>
      <w:r w:rsidRPr="00BB216A">
        <w:t>Постановление Правительства Российской Федерации от 25.06.2012 г. №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3D62BC" w:rsidRPr="00BB216A" w:rsidRDefault="003D62BC" w:rsidP="0077402E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</w:pPr>
      <w:r w:rsidRPr="00BB216A">
        <w:t>Постановление Правительства Российской Федерации от 22.12.2012 г. 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:rsidR="003D62BC" w:rsidRPr="00BB216A" w:rsidRDefault="003D62BC" w:rsidP="0077402E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</w:pPr>
      <w:r w:rsidRPr="00BB216A">
        <w:t>Указ Президента Российской Федерации от 09.01.2011 г. № 26 «Об утверждении перечня приграничных территорий, на которых иностранные граждане, лица без гражданства и иностранные юридические лица не могут обладать на праве собственности земельными участками»;</w:t>
      </w:r>
    </w:p>
    <w:p w:rsidR="003D62BC" w:rsidRPr="00BB216A" w:rsidRDefault="003D62BC" w:rsidP="0077402E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</w:pPr>
      <w:r w:rsidRPr="00BB216A">
        <w:lastRenderedPageBreak/>
        <w:t>Приказ Минэкономразвития от 12 января 2015 г.  № 1 «Об утверждении перечня документов, подтверждающих право заявителя на приобретение земельного участка без проведения торгов»;</w:t>
      </w:r>
    </w:p>
    <w:p w:rsidR="003D62BC" w:rsidRPr="00BB216A" w:rsidRDefault="003D62BC" w:rsidP="0077402E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</w:pPr>
      <w:r w:rsidRPr="00BB216A">
        <w:t>Закон Челябинской области от 31 марта 2015 г. №154-ЗО «О земельных отношениях»;</w:t>
      </w:r>
    </w:p>
    <w:p w:rsidR="003D62BC" w:rsidRPr="00BB216A" w:rsidRDefault="003D62BC" w:rsidP="0077402E">
      <w:pPr>
        <w:numPr>
          <w:ilvl w:val="0"/>
          <w:numId w:val="2"/>
        </w:numPr>
        <w:tabs>
          <w:tab w:val="num" w:pos="0"/>
          <w:tab w:val="left" w:pos="900"/>
        </w:tabs>
        <w:ind w:left="0" w:firstLine="567"/>
        <w:jc w:val="both"/>
      </w:pPr>
      <w:r w:rsidRPr="00BB216A">
        <w:t>Постановление Правительства Челябинской области от 19.09.2012 № 478-П «О порядке определения цены земельных участков, находящихся в государственной собственности Челябинской области или государственная собственность на которые не разграничена, и их оплаты при передаче собственникам зданий, строений, сооружений, расположенных на этих земельных участках»;</w:t>
      </w:r>
    </w:p>
    <w:p w:rsidR="003D62BC" w:rsidRPr="00BB216A" w:rsidRDefault="003D62BC" w:rsidP="0077402E">
      <w:pPr>
        <w:jc w:val="both"/>
        <w:rPr>
          <w:i/>
        </w:rPr>
      </w:pPr>
      <w:r w:rsidRPr="00BB216A">
        <w:t xml:space="preserve">          19.  Постановление администрации Селезянского сельского поселения от 11.01.2016 № 3.</w:t>
      </w:r>
      <w:r w:rsidRPr="00BB216A">
        <w:rPr>
          <w:i/>
        </w:rPr>
        <w:t xml:space="preserve"> </w:t>
      </w:r>
      <w:r w:rsidRPr="00BB216A">
        <w:t>«Об утверждении Порядка разработки и утверждения административных регламентов предоставления муниципальных услуг (исполнения  муниципальных функций) администрацией Селезянского сельского поселения</w:t>
      </w:r>
      <w:r>
        <w:t>».</w:t>
      </w:r>
    </w:p>
    <w:p w:rsidR="003D62BC" w:rsidRPr="00BB216A" w:rsidRDefault="003D62BC" w:rsidP="0077402E">
      <w:pPr>
        <w:widowControl w:val="0"/>
        <w:ind w:firstLine="567"/>
        <w:jc w:val="center"/>
      </w:pPr>
      <w:r w:rsidRPr="00BB216A">
        <w:t>9. Исчерпывающий перечень документов, необходимых, в соответствии с нормативными правовыми актами,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в том числе в электронной форме:</w:t>
      </w:r>
    </w:p>
    <w:p w:rsidR="003D62BC" w:rsidRPr="00BB216A" w:rsidRDefault="003D62BC" w:rsidP="0077402E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hanging="153"/>
        <w:jc w:val="both"/>
      </w:pPr>
      <w:r w:rsidRPr="00BB216A">
        <w:t>Заявление (Приложение 2).</w:t>
      </w:r>
    </w:p>
    <w:p w:rsidR="003D62BC" w:rsidRPr="00BB216A" w:rsidRDefault="003D62BC" w:rsidP="0077402E">
      <w:pPr>
        <w:widowControl w:val="0"/>
        <w:numPr>
          <w:ilvl w:val="0"/>
          <w:numId w:val="3"/>
        </w:numPr>
        <w:tabs>
          <w:tab w:val="num" w:pos="0"/>
          <w:tab w:val="left" w:pos="284"/>
        </w:tabs>
        <w:autoSpaceDE w:val="0"/>
        <w:autoSpaceDN w:val="0"/>
        <w:adjustRightInd w:val="0"/>
        <w:ind w:firstLine="567"/>
        <w:jc w:val="both"/>
      </w:pPr>
      <w:r w:rsidRPr="00BB216A">
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лица.</w:t>
      </w:r>
    </w:p>
    <w:p w:rsidR="003D62BC" w:rsidRPr="00BB216A" w:rsidRDefault="003D62BC" w:rsidP="0077402E">
      <w:pPr>
        <w:widowControl w:val="0"/>
        <w:numPr>
          <w:ilvl w:val="0"/>
          <w:numId w:val="3"/>
        </w:numPr>
        <w:tabs>
          <w:tab w:val="num" w:pos="0"/>
          <w:tab w:val="left" w:pos="284"/>
        </w:tabs>
        <w:autoSpaceDE w:val="0"/>
        <w:autoSpaceDN w:val="0"/>
        <w:adjustRightInd w:val="0"/>
        <w:ind w:firstLine="567"/>
        <w:jc w:val="both"/>
      </w:pPr>
      <w:r w:rsidRPr="00BB216A">
        <w:t>Копия документа, удостоверяющего права (полномочия) представителя физического  или  юридического  лица,  если с заявлением обращается представитель заявителя (заявителей).</w:t>
      </w:r>
    </w:p>
    <w:p w:rsidR="003D62BC" w:rsidRPr="00BB216A" w:rsidRDefault="003D62BC" w:rsidP="0077402E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ind w:firstLine="567"/>
        <w:jc w:val="both"/>
      </w:pPr>
      <w:r w:rsidRPr="00BB216A">
        <w:t>При  наличии  зданий,  строений,  сооружений  на   приобретаемом земельном участке копии документов, удостоверяющих  (устанавливающих)  права   на такое здание, строение, сооружение, если право на такое здание, строение, сооружение  в  соответствии  с  законодательством  Российской   Федерации признается возникшим независимо от его регистрации в Едином государственном реестра прав   на недвижимое имущество и сделок с ним (далее - ЕГРП).</w:t>
      </w:r>
    </w:p>
    <w:p w:rsidR="003D62BC" w:rsidRPr="00BB216A" w:rsidRDefault="003D62BC" w:rsidP="0077402E">
      <w:pPr>
        <w:widowControl w:val="0"/>
        <w:numPr>
          <w:ilvl w:val="0"/>
          <w:numId w:val="3"/>
        </w:numPr>
        <w:tabs>
          <w:tab w:val="num" w:pos="0"/>
          <w:tab w:val="left" w:pos="284"/>
        </w:tabs>
        <w:autoSpaceDE w:val="0"/>
        <w:autoSpaceDN w:val="0"/>
        <w:adjustRightInd w:val="0"/>
        <w:ind w:firstLine="567"/>
        <w:jc w:val="both"/>
      </w:pPr>
      <w:r w:rsidRPr="00BB216A">
        <w:t>Копии документов, удостоверяющих  (устанавливающих)  права   на приобретаемый земельный участок, если право на данный земельный участок в соответствии  с  законодательством  Российской   Федерации     признается возникшим независимо от его регистрации в ЕГРП.</w:t>
      </w:r>
    </w:p>
    <w:p w:rsidR="003D62BC" w:rsidRPr="00BB216A" w:rsidRDefault="003D62BC" w:rsidP="0077402E">
      <w:pPr>
        <w:widowControl w:val="0"/>
        <w:numPr>
          <w:ilvl w:val="0"/>
          <w:numId w:val="3"/>
        </w:numPr>
        <w:tabs>
          <w:tab w:val="num" w:pos="0"/>
          <w:tab w:val="left" w:pos="284"/>
        </w:tabs>
        <w:autoSpaceDE w:val="0"/>
        <w:autoSpaceDN w:val="0"/>
        <w:adjustRightInd w:val="0"/>
        <w:ind w:firstLine="567"/>
        <w:jc w:val="both"/>
      </w:pPr>
      <w:r w:rsidRPr="00BB216A">
        <w:t>Сообщение  заявителя  (заявителей),  содержащее  перечень  всех зданий, строений, сооружений,  расположенных  на  земельном    участке, в отношении которого подано заявление о приобретении прав, с указанием (при их наличии у заявителя) их кадастровых (инвентарных) номеров и   адресных ориентиров.</w:t>
      </w:r>
    </w:p>
    <w:p w:rsidR="003D62BC" w:rsidRPr="00BB216A" w:rsidRDefault="003D62BC" w:rsidP="0077402E">
      <w:pPr>
        <w:widowControl w:val="0"/>
        <w:numPr>
          <w:ilvl w:val="0"/>
          <w:numId w:val="3"/>
        </w:numPr>
        <w:tabs>
          <w:tab w:val="num" w:pos="0"/>
        </w:tabs>
        <w:ind w:firstLine="567"/>
        <w:contextualSpacing/>
        <w:jc w:val="both"/>
      </w:pPr>
      <w:r w:rsidRPr="00BB216A">
        <w:t>Договор на строительство или реконструкцию объектов недвижимости, осуществляемые полностью за счет средств федерального бюджета, средств субъекта Российской Федерации или из средств местного бюджета, заключенный на основании Федерального закона № 44-ФЗ от 05.04.2013 «О контрактной системе в сфере закупок товаров, работ, услуг,  для обеспечения государственных и муниципальных нужд»;</w:t>
      </w:r>
    </w:p>
    <w:p w:rsidR="003D62BC" w:rsidRPr="00BB216A" w:rsidRDefault="003D62BC" w:rsidP="0077402E">
      <w:pPr>
        <w:widowControl w:val="0"/>
        <w:numPr>
          <w:ilvl w:val="0"/>
          <w:numId w:val="3"/>
        </w:numPr>
        <w:ind w:firstLine="567"/>
        <w:contextualSpacing/>
        <w:jc w:val="both"/>
      </w:pPr>
      <w:r w:rsidRPr="00BB216A">
        <w:t xml:space="preserve">Договор на пользование служебным помещением; </w:t>
      </w:r>
    </w:p>
    <w:p w:rsidR="003D62BC" w:rsidRPr="00BB216A" w:rsidRDefault="003D62BC" w:rsidP="0077402E">
      <w:pPr>
        <w:widowControl w:val="0"/>
        <w:numPr>
          <w:ilvl w:val="0"/>
          <w:numId w:val="3"/>
        </w:numPr>
        <w:ind w:firstLine="567"/>
        <w:contextualSpacing/>
        <w:jc w:val="both"/>
      </w:pPr>
      <w:r w:rsidRPr="00BB216A">
        <w:t>Выписку из трудовой книжки  п.7 ст.39.10 Земельного кодекса;</w:t>
      </w:r>
    </w:p>
    <w:p w:rsidR="003D62BC" w:rsidRPr="00BB216A" w:rsidRDefault="003D62BC" w:rsidP="0077402E">
      <w:pPr>
        <w:widowControl w:val="0"/>
        <w:tabs>
          <w:tab w:val="left" w:pos="284"/>
        </w:tabs>
        <w:autoSpaceDE w:val="0"/>
        <w:autoSpaceDN w:val="0"/>
        <w:adjustRightInd w:val="0"/>
        <w:ind w:firstLine="567"/>
        <w:jc w:val="both"/>
      </w:pPr>
      <w:r w:rsidRPr="00BB216A">
        <w:t>Заявление и документы, предусмотренные настоящим пунктом Административного регламента, подаются на бумажном носителе или в форме электронного документа.</w:t>
      </w:r>
    </w:p>
    <w:p w:rsidR="003D62BC" w:rsidRPr="00BB216A" w:rsidRDefault="003D62BC" w:rsidP="0077402E">
      <w:pPr>
        <w:widowControl w:val="0"/>
        <w:tabs>
          <w:tab w:val="left" w:pos="284"/>
        </w:tabs>
        <w:autoSpaceDE w:val="0"/>
        <w:autoSpaceDN w:val="0"/>
        <w:adjustRightInd w:val="0"/>
        <w:ind w:firstLine="567"/>
        <w:jc w:val="both"/>
      </w:pPr>
      <w:r w:rsidRPr="00BB216A">
        <w:t>Заявление и приложенные к нему документы не должны содержать подчисток, приписок, зачеркнутых слов и иных неоговоренных исправлений, тексты в них должны быть написаны разборчиво, без сокращений.</w:t>
      </w:r>
    </w:p>
    <w:p w:rsidR="003D62BC" w:rsidRPr="00BB216A" w:rsidRDefault="003D62BC" w:rsidP="0077402E">
      <w:pPr>
        <w:widowControl w:val="0"/>
        <w:tabs>
          <w:tab w:val="left" w:pos="284"/>
        </w:tabs>
        <w:autoSpaceDE w:val="0"/>
        <w:autoSpaceDN w:val="0"/>
        <w:adjustRightInd w:val="0"/>
        <w:ind w:firstLine="567"/>
        <w:jc w:val="both"/>
      </w:pPr>
      <w:r w:rsidRPr="00BB216A">
        <w:t>Копии документов, прилагаемых к заявлению, направленные заявителем по почте должны быть нотариально удостоверены.</w:t>
      </w:r>
    </w:p>
    <w:p w:rsidR="003D62BC" w:rsidRPr="00BB216A" w:rsidRDefault="003D62BC" w:rsidP="0077402E">
      <w:pPr>
        <w:tabs>
          <w:tab w:val="left" w:pos="851"/>
          <w:tab w:val="left" w:pos="1134"/>
        </w:tabs>
        <w:ind w:left="142" w:firstLine="567"/>
        <w:jc w:val="both"/>
      </w:pPr>
      <w:r w:rsidRPr="00BB216A">
        <w:lastRenderedPageBreak/>
        <w:t>10. Исчерпывающий перечень оснований для приостановления или отказа в предоставлении муниципальной услуги:</w:t>
      </w:r>
    </w:p>
    <w:p w:rsidR="003D62BC" w:rsidRPr="00BB216A" w:rsidRDefault="003D62BC" w:rsidP="0077402E">
      <w:pPr>
        <w:tabs>
          <w:tab w:val="left" w:pos="851"/>
          <w:tab w:val="left" w:pos="1134"/>
        </w:tabs>
        <w:ind w:left="142" w:firstLine="567"/>
        <w:jc w:val="both"/>
      </w:pPr>
      <w:r w:rsidRPr="00BB216A">
        <w:t>1) Приостановление предоставления муниципальной услуги осуществляется в случае необходимости утверждения схемы расположения земельного участка на кадастровом плане или кадастровой карте соответствующей территории и проведения государственного кадастрового учета земельного участка.</w:t>
      </w:r>
    </w:p>
    <w:p w:rsidR="003D62BC" w:rsidRPr="00BB216A" w:rsidRDefault="003D62BC" w:rsidP="0077402E">
      <w:pPr>
        <w:tabs>
          <w:tab w:val="left" w:pos="851"/>
          <w:tab w:val="left" w:pos="1134"/>
        </w:tabs>
        <w:ind w:left="142" w:firstLine="567"/>
        <w:jc w:val="both"/>
      </w:pPr>
      <w:r w:rsidRPr="00BB216A">
        <w:t>2) Основания для отказа в предоставлении муниципальной услуги: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  а) не представлены документы, указанные в подпункте 1-6, 10-13  пункта 9 данного Административного регламента;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  б) с заявлением обратилось ненадлежащее лицо;</w:t>
      </w:r>
    </w:p>
    <w:p w:rsidR="003D62BC" w:rsidRPr="00BB216A" w:rsidRDefault="003D62BC" w:rsidP="0077402E">
      <w:pPr>
        <w:ind w:firstLine="567"/>
        <w:jc w:val="both"/>
      </w:pPr>
      <w:r w:rsidRPr="00BB216A">
        <w:rPr>
          <w:bCs/>
        </w:rPr>
        <w:t xml:space="preserve">  в) в случае нахождения на рассмотрении в судебных органах  спора о правах на заявляемый земельный участок;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  г) земельный участок относится к землям, которыми в соответствии с законодательством Российской Федерации органы местного самоуправления не вправе распоряжаться;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  д) в Едином государственном реестре прав на недвижимое имущество и сделок с ним содержатся сведения о зарегистрированных правах иного лица на здание, строение, сооружение, находящееся на приобретаемом земельном участке;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  е)  в Едином государственном реестре прав на недвижимое имущество и сделок с ним содержатся сведения о зарегистрированных правах иного лица на приобретаемый земельный участок;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  ж)  испрашиваемый земельный участок изъят из оборота;</w:t>
      </w:r>
    </w:p>
    <w:p w:rsidR="003D62BC" w:rsidRPr="00BB216A" w:rsidRDefault="003D62BC" w:rsidP="0077402E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BB216A">
        <w:t xml:space="preserve">  з) испрашиваемый земельный участок относится к землям, ограниченным в обороте, за исключением случаев, установленных федеральными законами</w:t>
      </w:r>
      <w:r w:rsidRPr="00BB216A">
        <w:rPr>
          <w:bCs/>
        </w:rPr>
        <w:t>;</w:t>
      </w:r>
    </w:p>
    <w:p w:rsidR="003D62BC" w:rsidRPr="00BB216A" w:rsidRDefault="003D62BC" w:rsidP="0077402E">
      <w:pPr>
        <w:widowControl w:val="0"/>
        <w:tabs>
          <w:tab w:val="left" w:pos="900"/>
        </w:tabs>
        <w:autoSpaceDE w:val="0"/>
        <w:autoSpaceDN w:val="0"/>
        <w:adjustRightInd w:val="0"/>
        <w:ind w:firstLine="567"/>
        <w:jc w:val="both"/>
      </w:pPr>
      <w:r w:rsidRPr="00BB216A">
        <w:t xml:space="preserve">  и) наличие ранее принятого решения об отводе (предоставлении) испрашиваемого земельного участка другому лицу;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  к) испрашиваемый земельный участок расположен в пределах береговой полосы, установленной в соответствии с Водным кодексом Российской Федерации, а также в случае, если пруд, обводненный карьер, расположенные в границах земельного участка, составляют  территорию общего пользования;</w:t>
      </w:r>
    </w:p>
    <w:p w:rsidR="003D62BC" w:rsidRPr="00BB216A" w:rsidRDefault="003D62BC" w:rsidP="0077402E">
      <w:pPr>
        <w:widowControl w:val="0"/>
        <w:ind w:firstLine="567"/>
        <w:jc w:val="both"/>
      </w:pPr>
      <w:r w:rsidRPr="00BB216A">
        <w:t xml:space="preserve">         11. Муниципальная услуга предоставляется бесплатно.</w:t>
      </w:r>
    </w:p>
    <w:p w:rsidR="003D62BC" w:rsidRPr="00BB216A" w:rsidRDefault="003D62BC" w:rsidP="0077402E">
      <w:pPr>
        <w:spacing w:line="231" w:lineRule="atLeast"/>
        <w:ind w:firstLine="567"/>
        <w:jc w:val="center"/>
      </w:pPr>
      <w:r w:rsidRPr="00BB216A">
        <w:t>Срок ожидания в очереди при подаче запроса о предоставлении  муниципальной услуги и при получении результата предоставления муниципальной услуги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12. 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- 15 минут.</w:t>
      </w:r>
    </w:p>
    <w:p w:rsidR="003D62BC" w:rsidRPr="00BB216A" w:rsidRDefault="003D62BC" w:rsidP="0077402E">
      <w:pPr>
        <w:spacing w:line="231" w:lineRule="atLeast"/>
        <w:ind w:firstLine="567"/>
        <w:jc w:val="center"/>
      </w:pPr>
      <w:r w:rsidRPr="00BB216A">
        <w:t>Срок регистрации запроса заявителя о предоставлении муниципальной услуги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13. Заявление юридического лица, индивидуального предпринимателя, гражданина, их законных представителей (приложение 2) подлежит регистрации в день их получения в журнале регистрации.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Заявления, поступившие по электронной почте, распечатываются на бумажном носителе и в дальнейшем работа с ними ведется в установленном действующим законодательством Российской Федерации порядке.</w:t>
      </w:r>
    </w:p>
    <w:p w:rsidR="003D62BC" w:rsidRPr="00BB216A" w:rsidRDefault="003D62BC" w:rsidP="0077402E">
      <w:pPr>
        <w:spacing w:line="231" w:lineRule="atLeast"/>
        <w:ind w:firstLine="567"/>
        <w:jc w:val="center"/>
      </w:pPr>
      <w:r w:rsidRPr="00BB216A">
        <w:t>Требования к помещениям, в которых предоставляется муниципальная услуга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 xml:space="preserve">14.  Помещение для предоставления муниципальной услуги находится по адресу: ул. Советская, д.43. с. Селезян, </w:t>
      </w:r>
      <w:proofErr w:type="spellStart"/>
      <w:r w:rsidRPr="00BB216A">
        <w:t>Еткульский</w:t>
      </w:r>
      <w:proofErr w:type="spellEnd"/>
      <w:r w:rsidRPr="00BB216A">
        <w:t xml:space="preserve"> район, Челябинская область 456564, и должно соответствовать следующим требованиям: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1) вход оборудуется информационной табличкой (вывеской), содержащей информацию о наименовании и режиме работы органа местного самоуправления, предоставляющего муниципальную услугу;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2) места, предназначенные для ознакомления заявителей с информационными материалами, оборудуются информационными стендами, стульями и столами для возможности оформления заявления;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lastRenderedPageBreak/>
        <w:t>3) места ожидания должны быть комфортными для заявителей и создавать оптимальные условия для работы специалистов. Количество мест ожидания должно быть не менее двух;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4) места для оформления заявлений оборудуются стульями, столами, обеспечиваются письменными принадлежностями;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5) кабинет приема заявителей должен быть оборудован табличкой с указанием номера кабинета, фамилии, имени, отчества и должности специалиста, ответственного за предоставление муниципальной услуги, времени приема заявителей;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6) рабочее место специалиста, осуществляющего прием заявителей, оборудуется персональным компьютером с возможностью доступа к необходимым информационным базам данных, телефонной связью, множительной техникой.</w:t>
      </w:r>
    </w:p>
    <w:p w:rsidR="003D62BC" w:rsidRDefault="003D62BC" w:rsidP="0077402E">
      <w:pPr>
        <w:spacing w:line="231" w:lineRule="atLeast"/>
        <w:ind w:firstLine="567"/>
        <w:jc w:val="both"/>
      </w:pPr>
      <w:r w:rsidRPr="00BB216A">
        <w:t>Помещения МФЦ для работы с заявителями оборудуются в соответствии с регламентом МФЦ.</w:t>
      </w:r>
    </w:p>
    <w:p w:rsidR="003D62BC" w:rsidRPr="00BB216A" w:rsidRDefault="003D62BC" w:rsidP="0077402E">
      <w:pPr>
        <w:widowControl w:val="0"/>
        <w:autoSpaceDE w:val="0"/>
        <w:autoSpaceDN w:val="0"/>
        <w:adjustRightInd w:val="0"/>
        <w:ind w:firstLine="567"/>
      </w:pPr>
      <w:r w:rsidRPr="00BB216A">
        <w:rPr>
          <w:bCs/>
        </w:rPr>
        <w:t xml:space="preserve">7) </w:t>
      </w:r>
      <w:r w:rsidRPr="00BB216A"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3D62BC" w:rsidRPr="00BB216A" w:rsidRDefault="003D62BC" w:rsidP="0077402E">
      <w:pPr>
        <w:widowControl w:val="0"/>
        <w:autoSpaceDE w:val="0"/>
        <w:autoSpaceDN w:val="0"/>
        <w:adjustRightInd w:val="0"/>
        <w:ind w:firstLine="708"/>
        <w:rPr>
          <w:u w:val="single"/>
        </w:rPr>
      </w:pPr>
      <w:r w:rsidRPr="00BB216A">
        <w:t xml:space="preserve">Помещения приема и выдачи документов,  залы ожидания, а также размещение визуальной, текстовой и мультимедийной информации должны быть доступны для инвалидов.  </w:t>
      </w:r>
    </w:p>
    <w:p w:rsidR="003D62BC" w:rsidRPr="00003402" w:rsidRDefault="003D62BC" w:rsidP="007740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3402">
        <w:rPr>
          <w:rFonts w:ascii="Times New Roman" w:hAnsi="Times New Roman" w:cs="Times New Roman"/>
          <w:sz w:val="24"/>
          <w:szCs w:val="24"/>
        </w:rPr>
        <w:t>Требования доступности для инвалидов:</w:t>
      </w:r>
    </w:p>
    <w:p w:rsidR="003D62BC" w:rsidRPr="00003402" w:rsidRDefault="003D62BC" w:rsidP="007740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3402">
        <w:rPr>
          <w:rFonts w:ascii="Times New Roman" w:hAnsi="Times New Roman" w:cs="Times New Roman"/>
          <w:sz w:val="24"/>
          <w:szCs w:val="24"/>
        </w:rPr>
        <w:t>-беспрепятственный вход инвалидов в учреждение и выход из него;</w:t>
      </w:r>
    </w:p>
    <w:p w:rsidR="003D62BC" w:rsidRPr="00003402" w:rsidRDefault="003D62BC" w:rsidP="007740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3402">
        <w:rPr>
          <w:rFonts w:ascii="Times New Roman" w:hAnsi="Times New Roman" w:cs="Times New Roman"/>
          <w:sz w:val="24"/>
          <w:szCs w:val="24"/>
        </w:rPr>
        <w:t>-возможность самостоятельного передвижения инвалидов по территории учреждения;</w:t>
      </w:r>
    </w:p>
    <w:p w:rsidR="003D62BC" w:rsidRPr="00003402" w:rsidRDefault="003D62BC" w:rsidP="007740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3402">
        <w:rPr>
          <w:rFonts w:ascii="Times New Roman" w:hAnsi="Times New Roman" w:cs="Times New Roman"/>
          <w:sz w:val="24"/>
          <w:szCs w:val="24"/>
        </w:rPr>
        <w:t>-сопровождение инвалидов, имеющих стойкие расстройства функции зрения и самостоятельного передвижения, и оказания им помощи на территории учреждения;</w:t>
      </w:r>
    </w:p>
    <w:p w:rsidR="003D62BC" w:rsidRPr="00003402" w:rsidRDefault="003D62BC" w:rsidP="007740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3402">
        <w:rPr>
          <w:rFonts w:ascii="Times New Roman" w:hAnsi="Times New Roman" w:cs="Times New Roman"/>
          <w:sz w:val="24"/>
          <w:szCs w:val="24"/>
        </w:rPr>
        <w:t>-надлежащее размещение оборудования и носителей информации, необходимых для обеспечения беспрепятственного доступа инвалидов в учреждение и к услугам, с учетом ограничений их жизнедеятельности;</w:t>
      </w:r>
    </w:p>
    <w:p w:rsidR="003D62BC" w:rsidRPr="00003402" w:rsidRDefault="003D62BC" w:rsidP="007740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3402">
        <w:rPr>
          <w:rFonts w:ascii="Times New Roman" w:hAnsi="Times New Roman" w:cs="Times New Roman"/>
          <w:sz w:val="24"/>
          <w:szCs w:val="24"/>
        </w:rPr>
        <w:t xml:space="preserve">- допуск в учреждение </w:t>
      </w:r>
      <w:proofErr w:type="spellStart"/>
      <w:r w:rsidRPr="00003402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Pr="000034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03402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Pr="00003402">
        <w:rPr>
          <w:rFonts w:ascii="Times New Roman" w:hAnsi="Times New Roman" w:cs="Times New Roman"/>
          <w:sz w:val="24"/>
          <w:szCs w:val="24"/>
        </w:rPr>
        <w:t>;</w:t>
      </w:r>
    </w:p>
    <w:p w:rsidR="003D62BC" w:rsidRPr="00003402" w:rsidRDefault="003D62BC" w:rsidP="007740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3402">
        <w:rPr>
          <w:rFonts w:ascii="Times New Roman" w:hAnsi="Times New Roman" w:cs="Times New Roman"/>
          <w:sz w:val="24"/>
          <w:szCs w:val="24"/>
        </w:rPr>
        <w:t>-допуск в учреждение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3D62BC" w:rsidRPr="00003402" w:rsidRDefault="003D62BC" w:rsidP="007740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3402">
        <w:rPr>
          <w:rFonts w:ascii="Times New Roman" w:hAnsi="Times New Roman" w:cs="Times New Roman"/>
          <w:sz w:val="24"/>
          <w:szCs w:val="24"/>
        </w:rPr>
        <w:t>- оказание персоналом учреждения помощи инвалидам в посадке в транспортное средство и высадка из него перед входом в учреждение, в том числе с использованием кресла-коляски;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 xml:space="preserve"> - оказание должностными лицами учреждения иной необходимой инвалидам помощи в преодолении барьеров, мешающих получению ими услуг наравне с другими лицами.</w:t>
      </w:r>
    </w:p>
    <w:p w:rsidR="003D62BC" w:rsidRPr="00BB216A" w:rsidRDefault="003D62BC" w:rsidP="0077402E">
      <w:pPr>
        <w:spacing w:line="231" w:lineRule="atLeast"/>
        <w:ind w:firstLine="567"/>
        <w:jc w:val="center"/>
      </w:pPr>
      <w:r w:rsidRPr="00BB216A">
        <w:t>Показатели доступности и качества предоставления муниципальной услуги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15. Показателями доступности муниципальной услуги являются удобный график приема посетителей, минимальное количество взаимодействий заявителя со специалистами при предоставлении муниципальной услуги и продолжительность таких взаимодействий, возможность получения информации о ходе предоставления муниципальной услуги, разнообразие способов обращения заявителей за предоставлением муниципальной услуги (письменно, по электронной почте, лично).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Показателями качества являются предоставление муниципальной услуги в установленные сроки и в полном объеме, соответствие подготовленных документов требованиям действующего законодательства Российской Федерации.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Консультирование по вопросам предоставления муниципальной услуги проводится специалистами в устной (лично или по телефону) и письменной форме. При консультировании заявителей специалисты подробно информируют обратившихся по вопросам предоставления муниципальной услуги. Время консультирования каждого заявителя не должно превышать 20 минут.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lastRenderedPageBreak/>
        <w:t>Информирование в письменной форме осуществляется при получении обращения заявителя о предоставлении письменной консультации по процедуре предоставления муниципальной услуги.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>Ответ на обращение готовится в течение 30 дней со дня регистрации письменного обращения и направляется по почтовому адресу, указанному в обращении.</w:t>
      </w:r>
    </w:p>
    <w:p w:rsidR="003D62BC" w:rsidRPr="00BB216A" w:rsidRDefault="003D62BC" w:rsidP="0077402E">
      <w:pPr>
        <w:autoSpaceDE w:val="0"/>
        <w:autoSpaceDN w:val="0"/>
        <w:adjustRightInd w:val="0"/>
        <w:ind w:firstLine="567"/>
        <w:jc w:val="center"/>
        <w:rPr>
          <w:bCs/>
        </w:rPr>
      </w:pPr>
      <w:r w:rsidRPr="00BB216A">
        <w:rPr>
          <w:bCs/>
        </w:rPr>
        <w:t>III. Состав, последовательность и сроки выполнения административных процедур, требования к их выполнению, в том числе особенности выполнения административных процедур в электронной форме</w:t>
      </w:r>
    </w:p>
    <w:p w:rsidR="003D62BC" w:rsidRPr="00BB216A" w:rsidRDefault="003D62BC" w:rsidP="0077402E">
      <w:pPr>
        <w:autoSpaceDE w:val="0"/>
        <w:autoSpaceDN w:val="0"/>
        <w:adjustRightInd w:val="0"/>
        <w:ind w:firstLine="567"/>
        <w:jc w:val="both"/>
      </w:pPr>
      <w:r w:rsidRPr="00BB216A">
        <w:t>16. Предоставление муниципальной услуги включает в себя следующие административные процедуры:</w:t>
      </w:r>
    </w:p>
    <w:p w:rsidR="003D62BC" w:rsidRPr="00BB216A" w:rsidRDefault="003D62BC" w:rsidP="0077402E">
      <w:pPr>
        <w:autoSpaceDE w:val="0"/>
        <w:autoSpaceDN w:val="0"/>
        <w:adjustRightInd w:val="0"/>
        <w:ind w:firstLine="567"/>
        <w:jc w:val="both"/>
      </w:pPr>
      <w:r w:rsidRPr="00BB216A">
        <w:t>- прием и регистрация заявления и документов, необходимых для предоставления муниципальной услуги;</w:t>
      </w:r>
    </w:p>
    <w:p w:rsidR="003D62BC" w:rsidRPr="00BB216A" w:rsidRDefault="003D62BC" w:rsidP="0077402E">
      <w:pPr>
        <w:autoSpaceDE w:val="0"/>
        <w:autoSpaceDN w:val="0"/>
        <w:adjustRightInd w:val="0"/>
        <w:ind w:firstLine="567"/>
        <w:jc w:val="both"/>
      </w:pPr>
      <w:r w:rsidRPr="00BB216A">
        <w:t>- формирование и направление межведомственных запросов о предоставлении документов, необходимых для предоставления муниципальной услуги;</w:t>
      </w:r>
    </w:p>
    <w:p w:rsidR="003D62BC" w:rsidRPr="00BB216A" w:rsidRDefault="003D62BC" w:rsidP="0077402E">
      <w:pPr>
        <w:ind w:firstLine="567"/>
        <w:jc w:val="both"/>
      </w:pPr>
      <w:r w:rsidRPr="00BB216A">
        <w:t>- рассмотрение заявления и подготовка проекта решения о предоставлении земельного участка в безвозмездное пользование  (мотивированного отказа в предоставлении муниципальной услуги);</w:t>
      </w:r>
    </w:p>
    <w:p w:rsidR="003D62BC" w:rsidRPr="00BB216A" w:rsidRDefault="003D62BC" w:rsidP="0077402E">
      <w:pPr>
        <w:tabs>
          <w:tab w:val="left" w:pos="900"/>
        </w:tabs>
        <w:ind w:firstLine="567"/>
        <w:jc w:val="both"/>
      </w:pPr>
      <w:r w:rsidRPr="00BB216A">
        <w:t>- подписание проекта договора заявителем и выдача готового договора  заявителю (направление мотивированного отказа).</w:t>
      </w:r>
    </w:p>
    <w:p w:rsidR="003D62BC" w:rsidRPr="00BB216A" w:rsidRDefault="003D62BC" w:rsidP="0077402E">
      <w:pPr>
        <w:tabs>
          <w:tab w:val="left" w:pos="900"/>
        </w:tabs>
        <w:autoSpaceDE w:val="0"/>
        <w:autoSpaceDN w:val="0"/>
        <w:adjustRightInd w:val="0"/>
        <w:ind w:firstLine="567"/>
        <w:jc w:val="both"/>
      </w:pPr>
      <w:r w:rsidRPr="00BB216A">
        <w:t xml:space="preserve">17. Приём и регистрация заявления и документов, необходимых для предоставления муниципальной услуги. </w:t>
      </w:r>
    </w:p>
    <w:p w:rsidR="003D62BC" w:rsidRPr="00BB216A" w:rsidRDefault="003D62BC" w:rsidP="0077402E">
      <w:pPr>
        <w:tabs>
          <w:tab w:val="left" w:pos="360"/>
        </w:tabs>
        <w:autoSpaceDE w:val="0"/>
        <w:autoSpaceDN w:val="0"/>
        <w:adjustRightInd w:val="0"/>
        <w:ind w:firstLine="567"/>
        <w:jc w:val="both"/>
      </w:pPr>
      <w:r w:rsidRPr="00BB216A">
        <w:t xml:space="preserve"> 1) Основанием для начала предоставления государственной услуги является поступление заявления и других документов, указанных в подпункте 1-6, 10-13  пункта 9 данного Административного регламента. 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 2) Максимальное время выполнения административной процедуры по приему и регистрации документов составляет 30 минут.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 3) Результатом выполнения административной процедуры является прием и регистрация заявления и приложенных к нему документов.</w:t>
      </w:r>
    </w:p>
    <w:p w:rsidR="003D62BC" w:rsidRPr="00BB216A" w:rsidRDefault="003D62BC" w:rsidP="0077402E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BB216A">
        <w:t>18. Формирование и направление межведомственных запросов о предоставлении документов, необходимых для предоставления муниципальной услуги.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1) При представлении заявителем всех документов, указанных в подпункте 1-6, 10-13  пункта 9 данного Административного регламента, специалист </w:t>
      </w:r>
      <w:r>
        <w:t xml:space="preserve">Администрации </w:t>
      </w:r>
      <w:r w:rsidRPr="00BB216A">
        <w:t xml:space="preserve">(если заявление о предоставлении муниципальной услуги было подано в </w:t>
      </w:r>
      <w:r>
        <w:t>Администрации</w:t>
      </w:r>
      <w:r w:rsidRPr="00BB216A">
        <w:t>), либо специалист МФЦ (если заявление о предоставлении муниципальной услуги было подано в МФЦ) осуществляет подготовку и передачу запросов в иные организации, участвующие в предоставлении муниципальной услуги, на получение следующих сведений: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- в отдел ФГБУ «ФКП </w:t>
      </w:r>
      <w:proofErr w:type="spellStart"/>
      <w:r w:rsidRPr="00BB216A">
        <w:t>Росреестра</w:t>
      </w:r>
      <w:proofErr w:type="spellEnd"/>
      <w:r w:rsidRPr="00BB216A">
        <w:t>» по Челябинской области – на получение кадастрового паспорта  земельного участка;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- в  Управление </w:t>
      </w:r>
      <w:proofErr w:type="spellStart"/>
      <w:r w:rsidRPr="00BB216A">
        <w:t>Росреестра</w:t>
      </w:r>
      <w:proofErr w:type="spellEnd"/>
      <w:r w:rsidRPr="00BB216A">
        <w:t xml:space="preserve"> по Челябинской области – на получение выписки из Единого государственного реестра прав на недвижимое имущество и сделок с ним о правах на приобретаемый земельный участок; выписки из Единого государственного реестра прав на недвижимое имущество и сделок с ним о правах на здание, строение, сооружение, находящиеся на приобретаемом земельном участке;</w:t>
      </w:r>
    </w:p>
    <w:p w:rsidR="003D62BC" w:rsidRPr="00BB216A" w:rsidRDefault="003D62BC" w:rsidP="0077402E">
      <w:pPr>
        <w:ind w:firstLine="567"/>
        <w:jc w:val="both"/>
      </w:pPr>
      <w:r w:rsidRPr="00BB216A">
        <w:t>- в ИФНС России  – на получение  выписки из   государственного реестра  о  юридическом лице, индивидуальном предпринимателе являющемся заявителем, ходатайствующим о приобретении прав на   земельный участок.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 2) Максимальный срок выполнения административной процедуры  – 5 рабочих дней, следующих за днем приёма заявления о предоставлении муниципальной услуги.</w:t>
      </w:r>
    </w:p>
    <w:p w:rsidR="003D62BC" w:rsidRPr="00BB216A" w:rsidRDefault="003D62BC" w:rsidP="0077402E">
      <w:pPr>
        <w:ind w:firstLine="567"/>
        <w:jc w:val="both"/>
      </w:pPr>
      <w:r w:rsidRPr="00BB216A">
        <w:t>19. Рассмотрение заявления и подготовка проекта постановления о предоставлении земельного участка в безвозмездное пользование  (мотивированного отказа в предоставлении муниципальной услуги).</w:t>
      </w:r>
    </w:p>
    <w:p w:rsidR="003D62BC" w:rsidRPr="00BB216A" w:rsidRDefault="003D62BC" w:rsidP="0077402E">
      <w:pPr>
        <w:ind w:firstLine="567"/>
        <w:jc w:val="both"/>
      </w:pPr>
      <w:r w:rsidRPr="00BB216A">
        <w:t>1) Основанием для начала административной процедуры является прием и регистрация документов, необходимых для предоставления муниципальной услуги.</w:t>
      </w:r>
    </w:p>
    <w:p w:rsidR="003D62BC" w:rsidRPr="00BB216A" w:rsidRDefault="003D62BC" w:rsidP="0077402E">
      <w:pPr>
        <w:ind w:firstLine="567"/>
        <w:jc w:val="both"/>
      </w:pPr>
      <w:r w:rsidRPr="00BB216A">
        <w:lastRenderedPageBreak/>
        <w:t xml:space="preserve">2) Специалист </w:t>
      </w:r>
      <w:r>
        <w:t xml:space="preserve">Администрации </w:t>
      </w:r>
      <w:r w:rsidRPr="00BB216A">
        <w:t xml:space="preserve">проводит правовую экспертизу документов, переданных из МФЦ, представленных непосредственно в </w:t>
      </w:r>
      <w:r>
        <w:t>Администрации</w:t>
      </w:r>
      <w:r w:rsidRPr="00BB216A">
        <w:t xml:space="preserve">  заявителем, либо направленных заявителем через Портал.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3) Специалист </w:t>
      </w:r>
      <w:r>
        <w:t>Администрации</w:t>
      </w:r>
      <w:r w:rsidRPr="00BB216A">
        <w:t xml:space="preserve">  по результатам рассмотрения документов:</w:t>
      </w:r>
    </w:p>
    <w:p w:rsidR="003D62BC" w:rsidRPr="00BB216A" w:rsidRDefault="003D62BC" w:rsidP="0077402E">
      <w:pPr>
        <w:ind w:firstLine="567"/>
        <w:jc w:val="both"/>
      </w:pPr>
      <w:r w:rsidRPr="00BB216A">
        <w:t>- в случае установления оснований для отказа в предоставлении муниципальной услуги, в течение 3 рабочих дней со дня регистрации заявления  подготавливает отказ в предоставлении государственной услуги с указанием причины отказа, направляет проект письма на подпись Главе Поселения;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- в случае установления отсутствия оснований для отказа в предоставлении муниципальной услуги,  осуществляет подготовку проекта постановление за подписью Главы </w:t>
      </w:r>
      <w:r>
        <w:t>Селезянского сельского поселения</w:t>
      </w:r>
      <w:r w:rsidRPr="00BB216A">
        <w:t xml:space="preserve">  о предоставлении земельного участка в безвозмездное пользование </w:t>
      </w:r>
      <w:r>
        <w:t xml:space="preserve"> </w:t>
      </w:r>
      <w:r w:rsidRPr="00BB216A">
        <w:t xml:space="preserve">в течение 5  рабочих дней;        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 xml:space="preserve">- специалисты </w:t>
      </w:r>
      <w:r>
        <w:t>Администрации</w:t>
      </w:r>
      <w:r w:rsidRPr="00BB216A">
        <w:t>, участвующие в согласовании проектов постановлений согласовывают проект постановления  и направляют на подпись Главе Поселения в течение 5 дней;</w:t>
      </w:r>
    </w:p>
    <w:p w:rsidR="003D62BC" w:rsidRPr="00BB216A" w:rsidRDefault="003D62BC" w:rsidP="0077402E">
      <w:pPr>
        <w:spacing w:line="231" w:lineRule="atLeast"/>
        <w:ind w:firstLine="567"/>
        <w:jc w:val="both"/>
      </w:pPr>
      <w:r w:rsidRPr="00BB216A">
        <w:t xml:space="preserve">- после принятия положительного решения  Главой  </w:t>
      </w:r>
      <w:r>
        <w:t>Селезянского сельского поселения</w:t>
      </w:r>
      <w:r w:rsidRPr="00BB216A">
        <w:t xml:space="preserve">,  Постановление  о предоставлении земельного участка в безвозмездное пользование  в течение 2 рабочих  дней направляется в </w:t>
      </w:r>
      <w:r>
        <w:t>Администрации</w:t>
      </w:r>
      <w:r w:rsidRPr="00BB216A">
        <w:t xml:space="preserve"> для заключения договора безвозмездного пользования;.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- если заявление было подано через МФЦ, проект договора аренды  земельного участка  подписанный </w:t>
      </w:r>
      <w:r>
        <w:t>Главой</w:t>
      </w:r>
      <w:r w:rsidRPr="00BB216A">
        <w:t xml:space="preserve"> </w:t>
      </w:r>
      <w:r>
        <w:t>Селезянского сельского поселения</w:t>
      </w:r>
      <w:r w:rsidRPr="00BB216A">
        <w:t xml:space="preserve">  , направляется в МФЦ в 3-дневный срок с момента подготовки указанного документа.;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- если заявление было подано в </w:t>
      </w:r>
      <w:r>
        <w:t>Администрацию</w:t>
      </w:r>
      <w:r w:rsidRPr="00BB216A">
        <w:t xml:space="preserve">  или через Портал, заявитель извещается сотрудником </w:t>
      </w:r>
      <w:r>
        <w:t>Администрации</w:t>
      </w:r>
      <w:r w:rsidRPr="00BB216A">
        <w:t xml:space="preserve">  о готовности проекта договора аренды  земельного участка  подписанного </w:t>
      </w:r>
      <w:r>
        <w:t>Главой Селезянского сельского поселения</w:t>
      </w:r>
      <w:r w:rsidRPr="00BB216A">
        <w:t>.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-  Подписание проекта договора аренды   заявителем и выдача готового договора заявителю осуществляется в МФЦ или в </w:t>
      </w:r>
      <w:r>
        <w:t>Администрации</w:t>
      </w:r>
      <w:r w:rsidRPr="00BB216A">
        <w:t xml:space="preserve"> (в зависимости от способа подачи заявления).</w:t>
      </w:r>
    </w:p>
    <w:p w:rsidR="003D62BC" w:rsidRPr="00BB216A" w:rsidRDefault="003D62BC" w:rsidP="0077402E">
      <w:pPr>
        <w:widowControl w:val="0"/>
        <w:autoSpaceDE w:val="0"/>
        <w:autoSpaceDN w:val="0"/>
        <w:adjustRightInd w:val="0"/>
        <w:ind w:firstLine="567"/>
        <w:jc w:val="both"/>
      </w:pPr>
      <w:r w:rsidRPr="00BB216A">
        <w:t xml:space="preserve">4) Максимальный срок извещения заявителей о готовности документов, являющихся результатом предоставления муниципальной услуги, составляет 2 рабочих дня с момента подготовки документа. </w:t>
      </w:r>
    </w:p>
    <w:p w:rsidR="003D62BC" w:rsidRPr="00BB216A" w:rsidRDefault="003D62BC" w:rsidP="0077402E">
      <w:pPr>
        <w:spacing w:before="150"/>
        <w:ind w:firstLine="567"/>
        <w:jc w:val="center"/>
      </w:pPr>
      <w:r w:rsidRPr="00BB216A">
        <w:rPr>
          <w:lang w:val="en-US"/>
        </w:rPr>
        <w:t>IV</w:t>
      </w:r>
      <w:r w:rsidRPr="00BB216A">
        <w:t>.  Порядок и формы контроля за исполнением административного регламента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 20.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 требования к предоставлению муниципальной услуги: 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1) контроль за полнотой предоставления муниципальной услуги осуществляется ежедневно </w:t>
      </w:r>
      <w:r>
        <w:t>Главой Селезянского сельского поселения</w:t>
      </w:r>
      <w:r w:rsidRPr="00BB216A">
        <w:t>;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2) контроль за сроками предоставления муниципальной услуги осуществляется ежедневно </w:t>
      </w:r>
      <w:r>
        <w:t>Главой Селезянского сельского поселения</w:t>
      </w:r>
      <w:r w:rsidRPr="00BB216A">
        <w:t xml:space="preserve">. </w:t>
      </w:r>
    </w:p>
    <w:p w:rsidR="003D62BC" w:rsidRPr="00BB216A" w:rsidRDefault="003D62BC" w:rsidP="0077402E">
      <w:pPr>
        <w:keepNext/>
        <w:tabs>
          <w:tab w:val="left" w:pos="851"/>
          <w:tab w:val="left" w:pos="993"/>
        </w:tabs>
        <w:ind w:firstLine="567"/>
        <w:jc w:val="both"/>
      </w:pPr>
      <w:r w:rsidRPr="00BB216A">
        <w:t xml:space="preserve"> 21. Ответственность муниципальных служащих </w:t>
      </w:r>
      <w:r>
        <w:t>Администрации</w:t>
      </w:r>
      <w:r w:rsidRPr="00BB216A">
        <w:t xml:space="preserve"> за решения и действия (бездействие), принимаемые (осуществляемые) в ходе предоставления муниципальной услуги:                      </w:t>
      </w:r>
    </w:p>
    <w:p w:rsidR="003D62BC" w:rsidRPr="00BB216A" w:rsidRDefault="003D62BC" w:rsidP="0077402E">
      <w:pPr>
        <w:keepNext/>
        <w:ind w:firstLine="567"/>
        <w:jc w:val="both"/>
      </w:pPr>
      <w:r w:rsidRPr="00BB216A">
        <w:t xml:space="preserve"> -  за нарушение сроков предоставления муниципальной услуги к муниципальным служащим может быть пр</w:t>
      </w:r>
      <w:r>
        <w:t>именено дисциплинарное наказание</w:t>
      </w:r>
      <w:r w:rsidRPr="00BB216A">
        <w:t>, предусмотренное законодательством Российской Федерации.</w:t>
      </w:r>
    </w:p>
    <w:p w:rsidR="003D62BC" w:rsidRPr="00BB216A" w:rsidRDefault="003D62BC" w:rsidP="0077402E">
      <w:pPr>
        <w:autoSpaceDE w:val="0"/>
        <w:autoSpaceDN w:val="0"/>
        <w:adjustRightInd w:val="0"/>
        <w:ind w:firstLine="567"/>
        <w:jc w:val="center"/>
      </w:pPr>
      <w:r w:rsidRPr="00BB216A">
        <w:rPr>
          <w:lang w:val="en-US"/>
        </w:rPr>
        <w:t>V</w:t>
      </w:r>
      <w:r w:rsidRPr="00BB216A">
        <w:t xml:space="preserve">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 </w:t>
      </w:r>
    </w:p>
    <w:p w:rsidR="003D62BC" w:rsidRPr="00BB216A" w:rsidRDefault="003D62BC" w:rsidP="0077402E">
      <w:pPr>
        <w:autoSpaceDE w:val="0"/>
        <w:autoSpaceDN w:val="0"/>
        <w:adjustRightInd w:val="0"/>
        <w:ind w:firstLine="567"/>
        <w:jc w:val="both"/>
      </w:pPr>
      <w:r w:rsidRPr="00BB216A">
        <w:t xml:space="preserve">22. Заявитель вправе обжаловать решения, действия (бездействие) должностных лиц, а также действия (бездействие) специалистов </w:t>
      </w:r>
      <w:r>
        <w:t>Администрации</w:t>
      </w:r>
      <w:r w:rsidRPr="00BB216A">
        <w:t xml:space="preserve"> при предоставлении муниципальной услуги, если, по мнению заявителей, такие решения, действия (бездействие) нарушают их права. </w:t>
      </w:r>
    </w:p>
    <w:p w:rsidR="003D62BC" w:rsidRPr="00BB216A" w:rsidRDefault="003D62BC" w:rsidP="0077402E">
      <w:pPr>
        <w:autoSpaceDE w:val="0"/>
        <w:autoSpaceDN w:val="0"/>
        <w:adjustRightInd w:val="0"/>
        <w:ind w:firstLine="567"/>
        <w:jc w:val="both"/>
      </w:pPr>
      <w:r w:rsidRPr="00BB216A">
        <w:lastRenderedPageBreak/>
        <w:t>23.  Заявитель вправе обжаловать некачественное предоставление муниципальной услуги или предоставление услуги в сроки, превышающие установленные настоящим регламентом.</w:t>
      </w:r>
    </w:p>
    <w:p w:rsidR="003D62BC" w:rsidRPr="00BB216A" w:rsidRDefault="003D62BC" w:rsidP="0077402E">
      <w:pPr>
        <w:keepNext/>
        <w:tabs>
          <w:tab w:val="left" w:pos="900"/>
          <w:tab w:val="left" w:pos="1080"/>
        </w:tabs>
        <w:ind w:firstLine="567"/>
        <w:jc w:val="both"/>
      </w:pPr>
      <w:r w:rsidRPr="00BB216A">
        <w:t xml:space="preserve">24. Заявитель вправе получать информацию и документы, необходимые для рассмотрения жалобы (претензии). 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 25. Порядок рассмотрения поступивших жалоб (претензий) проводится в соответствии с  Федеральным законом от 02.05.2006 г. № 59-ФЗ «О порядке рассмотрения обращений граждан Российской Федерации».</w:t>
      </w:r>
    </w:p>
    <w:p w:rsidR="003D62BC" w:rsidRPr="00BB216A" w:rsidRDefault="003D62BC" w:rsidP="0077402E">
      <w:pPr>
        <w:ind w:firstLine="540"/>
        <w:jc w:val="both"/>
      </w:pPr>
      <w:r w:rsidRPr="00BB216A">
        <w:t>26.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 жалобы (претензии), ставит личную подпись и дату.</w:t>
      </w:r>
    </w:p>
    <w:p w:rsidR="003D62BC" w:rsidRPr="00BB216A" w:rsidRDefault="003D62BC" w:rsidP="0077402E">
      <w:pPr>
        <w:ind w:firstLine="540"/>
        <w:jc w:val="both"/>
      </w:pPr>
      <w:r w:rsidRPr="00BB216A">
        <w:t>В случае, если в письменном обращении не указаны фамилия гражданина, направившего обращение, и почтовый адрес, по которому должен быть направлен ответ, ответ на обращение не дается.</w:t>
      </w:r>
    </w:p>
    <w:p w:rsidR="003D62BC" w:rsidRPr="00BB216A" w:rsidRDefault="003D62BC" w:rsidP="0077402E">
      <w:pPr>
        <w:ind w:firstLine="540"/>
        <w:jc w:val="both"/>
      </w:pPr>
      <w:r w:rsidRPr="00BB216A"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3D62BC" w:rsidRPr="00BB216A" w:rsidRDefault="003D62BC" w:rsidP="0077402E">
      <w:pPr>
        <w:ind w:firstLine="709"/>
        <w:jc w:val="both"/>
      </w:pPr>
      <w:r w:rsidRPr="00BB216A">
        <w:t>В случае, если в письменном обращении гражданина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3D62BC" w:rsidRPr="00BB216A" w:rsidRDefault="003D62BC" w:rsidP="0077402E">
      <w:pPr>
        <w:ind w:firstLine="567"/>
        <w:jc w:val="both"/>
      </w:pPr>
      <w:r w:rsidRPr="00BB216A">
        <w:t xml:space="preserve">Жалоба, поступившая в администрацию Селезянского сельского поселения, подлежит рассмотрению должностным лицом, наделенным полномочиями по рассмотрению жалоб, в течение 15 (пятнадцати)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(пяти)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 </w:t>
      </w:r>
    </w:p>
    <w:p w:rsidR="003D62BC" w:rsidRPr="00BB216A" w:rsidRDefault="003D62BC" w:rsidP="0077402E">
      <w:pPr>
        <w:keepNext/>
        <w:ind w:firstLine="567"/>
        <w:jc w:val="both"/>
      </w:pPr>
      <w:r w:rsidRPr="00BB216A">
        <w:t>27. Результатом рассмотрения жалобы (претензии) является удовлетворение (отказ в удовлетворении) жалобы.</w:t>
      </w:r>
    </w:p>
    <w:p w:rsidR="003D62BC" w:rsidRPr="00BB216A" w:rsidRDefault="003D62BC" w:rsidP="0077402E">
      <w:pPr>
        <w:widowControl w:val="0"/>
        <w:autoSpaceDE w:val="0"/>
        <w:autoSpaceDN w:val="0"/>
        <w:adjustRightInd w:val="0"/>
        <w:ind w:firstLine="567"/>
        <w:jc w:val="both"/>
      </w:pPr>
      <w:r w:rsidRPr="00BB216A">
        <w:t>28. Если в результате рассмотрения обращение признано обоснованным, то принимается решение о предоставлении муниципальной услуги и применении меры дисциплинарной ответственности к специалисту, допустившему нарушения в ходе оформления документов, требований законодательства, настоящего Административного регламента и повлекшие за собой жалобу (претензию).</w:t>
      </w:r>
    </w:p>
    <w:p w:rsidR="003D62BC" w:rsidRPr="00BB216A" w:rsidRDefault="003D62BC" w:rsidP="0077402E">
      <w:pPr>
        <w:widowControl w:val="0"/>
        <w:autoSpaceDE w:val="0"/>
        <w:autoSpaceDN w:val="0"/>
        <w:adjustRightInd w:val="0"/>
        <w:ind w:firstLine="567"/>
        <w:jc w:val="both"/>
      </w:pPr>
      <w:r w:rsidRPr="00BB216A">
        <w:t>29. Если в ходе рассмотрения обращение признано необоснованным, заявителю направляется сообщение о результате рассмотрения обращения с указанием причин, почему оно признано необоснованным, в котором указывается право заявителя обжаловать решение, принятое органом местного самоуправления, в судебном порядке.</w:t>
      </w:r>
    </w:p>
    <w:p w:rsidR="003D62BC" w:rsidRPr="00BB216A" w:rsidRDefault="003D62BC" w:rsidP="0077402E">
      <w:pPr>
        <w:widowControl w:val="0"/>
        <w:autoSpaceDE w:val="0"/>
        <w:autoSpaceDN w:val="0"/>
        <w:adjustRightInd w:val="0"/>
        <w:ind w:firstLine="567"/>
        <w:jc w:val="both"/>
      </w:pPr>
      <w:r w:rsidRPr="00BB216A">
        <w:t>30. Обращение заявителей считается разрешенным, если рассмотрены все поставленные в них вопросы, приняты необходимые меры и даны письменные ответы.</w:t>
      </w:r>
    </w:p>
    <w:p w:rsidR="003D62BC" w:rsidRPr="0009105D" w:rsidRDefault="003D62BC" w:rsidP="0009105D">
      <w:pPr>
        <w:widowControl w:val="0"/>
        <w:tabs>
          <w:tab w:val="num" w:pos="858"/>
        </w:tabs>
        <w:ind w:firstLine="567"/>
        <w:jc w:val="both"/>
      </w:pPr>
      <w:r w:rsidRPr="00BB216A">
        <w:t>31. Если в письменном обращении заявителем не указаны обязательные реквизиты (фамилия, имя (наименование), адрес заявителя), ответ на обращение не даётся.</w:t>
      </w:r>
    </w:p>
    <w:p w:rsidR="003D62BC" w:rsidRPr="00BB216A" w:rsidRDefault="003D62BC" w:rsidP="0077402E">
      <w:pPr>
        <w:tabs>
          <w:tab w:val="left" w:pos="2520"/>
          <w:tab w:val="left" w:pos="2700"/>
        </w:tabs>
        <w:ind w:firstLine="567"/>
        <w:jc w:val="right"/>
      </w:pPr>
      <w:r w:rsidRPr="00BB216A">
        <w:rPr>
          <w:color w:val="000000"/>
        </w:rPr>
        <w:lastRenderedPageBreak/>
        <w:t>Приложение</w:t>
      </w:r>
      <w:r w:rsidRPr="00BB216A">
        <w:t xml:space="preserve"> 1</w:t>
      </w:r>
    </w:p>
    <w:p w:rsidR="003D62BC" w:rsidRPr="00BB216A" w:rsidRDefault="003D62BC" w:rsidP="0077402E">
      <w:pPr>
        <w:ind w:firstLine="567"/>
        <w:jc w:val="center"/>
        <w:rPr>
          <w:color w:val="000000"/>
        </w:rPr>
      </w:pPr>
      <w:r w:rsidRPr="00BB216A">
        <w:rPr>
          <w:color w:val="000000"/>
        </w:rPr>
        <w:t>Блок – схема</w:t>
      </w:r>
    </w:p>
    <w:p w:rsidR="003D62BC" w:rsidRPr="00BB216A" w:rsidRDefault="003D62BC" w:rsidP="0077402E">
      <w:pPr>
        <w:ind w:firstLine="567"/>
        <w:jc w:val="center"/>
        <w:rPr>
          <w:bCs/>
        </w:rPr>
      </w:pPr>
      <w:r w:rsidRPr="00BB216A">
        <w:rPr>
          <w:bCs/>
        </w:rPr>
        <w:t>предоставления муниципальной услуги</w:t>
      </w:r>
    </w:p>
    <w:p w:rsidR="003D62BC" w:rsidRDefault="003D62BC" w:rsidP="0077402E">
      <w:pPr>
        <w:ind w:firstLine="567"/>
        <w:jc w:val="center"/>
        <w:rPr>
          <w:bCs/>
        </w:rPr>
      </w:pPr>
      <w:r w:rsidRPr="00BB216A">
        <w:rPr>
          <w:bCs/>
        </w:rPr>
        <w:t>Предоставление   в безвозмездное пользование  зе</w:t>
      </w:r>
      <w:r>
        <w:rPr>
          <w:bCs/>
        </w:rPr>
        <w:t xml:space="preserve">мельных участков, </w:t>
      </w:r>
      <w:r w:rsidRPr="00BB216A">
        <w:rPr>
          <w:bCs/>
        </w:rPr>
        <w:t>находящихся в муниципальной собственности Селезянского сельского поселения</w:t>
      </w:r>
      <w:r>
        <w:rPr>
          <w:bCs/>
        </w:rPr>
        <w:t>,</w:t>
      </w:r>
      <w:r w:rsidRPr="00BB216A">
        <w:rPr>
          <w:bCs/>
        </w:rPr>
        <w:t xml:space="preserve"> </w:t>
      </w:r>
    </w:p>
    <w:p w:rsidR="003D62BC" w:rsidRPr="00BB216A" w:rsidRDefault="003D62BC" w:rsidP="0077402E">
      <w:pPr>
        <w:ind w:firstLine="567"/>
        <w:jc w:val="center"/>
        <w:rPr>
          <w:bCs/>
          <w:color w:val="333333"/>
        </w:rPr>
      </w:pPr>
      <w:r w:rsidRPr="00BB216A">
        <w:rPr>
          <w:bCs/>
        </w:rPr>
        <w:t>юридическим</w:t>
      </w:r>
      <w:r>
        <w:rPr>
          <w:bCs/>
        </w:rPr>
        <w:t xml:space="preserve"> лицам и гражданам</w:t>
      </w:r>
      <w:r w:rsidRPr="00BB216A">
        <w:rPr>
          <w:bCs/>
        </w:rPr>
        <w:t xml:space="preserve"> </w:t>
      </w:r>
    </w:p>
    <w:p w:rsidR="003D62BC" w:rsidRPr="00BB216A" w:rsidRDefault="00357890" w:rsidP="0077402E">
      <w:pPr>
        <w:ind w:firstLine="567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4" o:spid="_x0000_s1027" type="#_x0000_t202" style="position:absolute;left:0;text-align:left;margin-left:99pt;margin-top:10.8pt;width:206pt;height:22.5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">
            <v:textbox>
              <w:txbxContent>
                <w:p w:rsidR="003D62BC" w:rsidRDefault="003D62BC" w:rsidP="0077402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Прием и регистрация заявления</w:t>
                  </w:r>
                </w:p>
                <w:p w:rsidR="003D62BC" w:rsidRDefault="003D62BC" w:rsidP="0077402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D62BC" w:rsidRPr="00BB216A" w:rsidRDefault="003D62BC" w:rsidP="0077402E">
      <w:pPr>
        <w:ind w:firstLine="567"/>
        <w:jc w:val="center"/>
      </w:pPr>
    </w:p>
    <w:p w:rsidR="003D62BC" w:rsidRPr="00BB216A" w:rsidRDefault="00357890" w:rsidP="0077402E">
      <w:pPr>
        <w:ind w:firstLine="567"/>
        <w:jc w:val="center"/>
      </w:pPr>
      <w:r>
        <w:rPr>
          <w:noProof/>
        </w:rPr>
        <w:pict>
          <v:shape id="Поле 23" o:spid="_x0000_s1028" type="#_x0000_t202" style="position:absolute;left:0;text-align:left;margin-left:99pt;margin-top:29.1pt;width:206pt;height:22.5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">
            <v:textbox>
              <w:txbxContent>
                <w:p w:rsidR="003D62BC" w:rsidRDefault="003D62BC" w:rsidP="0077402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Передача заявления на исполнение</w:t>
                  </w:r>
                </w:p>
                <w:p w:rsidR="003D62BC" w:rsidRDefault="003D62BC" w:rsidP="0077402E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2" o:spid="_x0000_s1029" type="#_x0000_t32" style="position:absolute;left:0;text-align:left;margin-left:207pt;margin-top:10.2pt;width:.05pt;height:19.5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">
            <v:stroke endarrow="block"/>
          </v:shape>
        </w:pict>
      </w:r>
      <w:r>
        <w:rPr>
          <w:noProof/>
        </w:rPr>
        <w:pict>
          <v:shape id="Поле 21" o:spid="_x0000_s1030" type="#_x0000_t202" style="position:absolute;left:0;text-align:left;margin-left:36pt;margin-top:75.45pt;width:351pt;height:27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">
            <v:textbox inset=",0">
              <w:txbxContent>
                <w:p w:rsidR="003D62BC" w:rsidRDefault="003D62BC" w:rsidP="0077402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и направление запросов в организации, участвующие в предоставлении муниципальной услуги</w:t>
                  </w:r>
                </w:p>
                <w:p w:rsidR="003D62BC" w:rsidRDefault="003D62BC" w:rsidP="0077402E"/>
              </w:txbxContent>
            </v:textbox>
          </v:shape>
        </w:pict>
      </w:r>
      <w:r>
        <w:rPr>
          <w:noProof/>
        </w:rPr>
        <w:pict>
          <v:line id="Прямая соединительная линия 19" o:spid="_x0000_s1031" style="position:absolute;left:0;text-align:left;z-index:7;visibility:visible;mso-wrap-distance-left:3.17497mm;mso-wrap-distance-right:3.17497mm" from="207pt,57pt" to="207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">
            <v:stroke endarrow="block"/>
          </v:line>
        </w:pict>
      </w:r>
      <w:r>
        <w:rPr>
          <w:noProof/>
        </w:rPr>
        <w:pict>
          <v:line id="Прямая соединительная линия 18" o:spid="_x0000_s1032" style="position:absolute;left:0;text-align:left;z-index:8;visibility:visible;mso-wrap-distance-left:3.17497mm;mso-wrap-distance-right:3.17497mm" from="207pt,101.55pt" to="207pt,1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">
            <v:stroke endarrow="block"/>
          </v:line>
        </w:pict>
      </w:r>
    </w:p>
    <w:p w:rsidR="003D62BC" w:rsidRPr="00BB216A" w:rsidRDefault="003D62BC" w:rsidP="0077402E">
      <w:pPr>
        <w:ind w:firstLine="567"/>
        <w:jc w:val="center"/>
      </w:pPr>
    </w:p>
    <w:p w:rsidR="003D62BC" w:rsidRPr="00BB216A" w:rsidRDefault="003D62BC" w:rsidP="0077402E">
      <w:pPr>
        <w:ind w:firstLine="567"/>
        <w:jc w:val="center"/>
      </w:pPr>
    </w:p>
    <w:p w:rsidR="003D62BC" w:rsidRPr="00BB216A" w:rsidRDefault="003D62BC" w:rsidP="0077402E">
      <w:pPr>
        <w:ind w:firstLine="567"/>
        <w:jc w:val="center"/>
      </w:pPr>
    </w:p>
    <w:p w:rsidR="003D62BC" w:rsidRPr="00BB216A" w:rsidRDefault="003D62BC" w:rsidP="0077402E">
      <w:pPr>
        <w:ind w:firstLine="567"/>
        <w:jc w:val="center"/>
      </w:pPr>
    </w:p>
    <w:p w:rsidR="003D62BC" w:rsidRPr="00BB216A" w:rsidRDefault="003D62BC" w:rsidP="0077402E">
      <w:pPr>
        <w:ind w:firstLine="567"/>
        <w:jc w:val="center"/>
      </w:pPr>
    </w:p>
    <w:p w:rsidR="003D62BC" w:rsidRPr="00BB216A" w:rsidRDefault="003D62BC" w:rsidP="0077402E">
      <w:pPr>
        <w:ind w:firstLine="567"/>
        <w:jc w:val="center"/>
      </w:pPr>
    </w:p>
    <w:p w:rsidR="003D62BC" w:rsidRPr="00BB216A" w:rsidRDefault="003D62BC" w:rsidP="0077402E">
      <w:pPr>
        <w:ind w:firstLine="567"/>
        <w:jc w:val="center"/>
      </w:pPr>
    </w:p>
    <w:p w:rsidR="003D62BC" w:rsidRPr="00BB216A" w:rsidRDefault="00357890" w:rsidP="0077402E">
      <w:pPr>
        <w:ind w:firstLine="567"/>
        <w:jc w:val="center"/>
      </w:pPr>
      <w:r>
        <w:rPr>
          <w:noProof/>
        </w:rPr>
        <w:pict>
          <v:rect id="Прямоугольник 20" o:spid="_x0000_s1033" style="position:absolute;left:0;text-align:left;margin-left:63pt;margin-top:13.2pt;width:315pt;height:41.9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">
            <v:textbox>
              <w:txbxContent>
                <w:p w:rsidR="003D62BC" w:rsidRDefault="003D62BC" w:rsidP="0077402E">
                  <w:pPr>
                    <w:spacing w:line="180" w:lineRule="exact"/>
                    <w:jc w:val="center"/>
                  </w:pPr>
                </w:p>
                <w:p w:rsidR="003D62BC" w:rsidRDefault="003D62BC" w:rsidP="0077402E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Получение ответа на запрос в порядке межведомственного взаимодействия</w:t>
                  </w:r>
                </w:p>
              </w:txbxContent>
            </v:textbox>
          </v:rect>
        </w:pict>
      </w:r>
    </w:p>
    <w:p w:rsidR="003D62BC" w:rsidRPr="00BB216A" w:rsidRDefault="003D62BC" w:rsidP="0077402E">
      <w:pPr>
        <w:ind w:firstLine="567"/>
        <w:jc w:val="center"/>
      </w:pPr>
    </w:p>
    <w:p w:rsidR="003D62BC" w:rsidRPr="00BB216A" w:rsidRDefault="003D62BC" w:rsidP="0077402E">
      <w:pPr>
        <w:tabs>
          <w:tab w:val="center" w:pos="4677"/>
          <w:tab w:val="left" w:pos="7776"/>
        </w:tabs>
        <w:ind w:firstLine="567"/>
      </w:pPr>
      <w:r w:rsidRPr="00BB216A">
        <w:tab/>
      </w:r>
      <w:r w:rsidRPr="00BB216A">
        <w:tab/>
      </w:r>
    </w:p>
    <w:p w:rsidR="003D62BC" w:rsidRPr="00BB216A" w:rsidRDefault="00357890" w:rsidP="0077402E">
      <w:pPr>
        <w:tabs>
          <w:tab w:val="left" w:pos="5209"/>
        </w:tabs>
        <w:ind w:firstLine="567"/>
      </w:pPr>
      <w:r>
        <w:rPr>
          <w:noProof/>
        </w:rPr>
        <w:pict>
          <v:line id="Прямая соединительная линия 17" o:spid="_x0000_s1034" style="position:absolute;left:0;text-align:left;z-index:9;visibility:visible;mso-wrap-distance-left:3.17497mm;mso-wrap-distance-right:3.17497mm" from="207.05pt,5.1pt" to="207.0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">
            <v:stroke endarrow="block"/>
          </v:line>
        </w:pict>
      </w:r>
      <w:r w:rsidR="003D62BC" w:rsidRPr="00BB216A">
        <w:tab/>
      </w:r>
    </w:p>
    <w:p w:rsidR="003D62BC" w:rsidRPr="00BB216A" w:rsidRDefault="003D62BC" w:rsidP="0077402E">
      <w:pPr>
        <w:ind w:firstLine="567"/>
        <w:jc w:val="center"/>
      </w:pPr>
    </w:p>
    <w:p w:rsidR="003D62BC" w:rsidRPr="00BB216A" w:rsidRDefault="00357890" w:rsidP="0077402E">
      <w:pPr>
        <w:tabs>
          <w:tab w:val="center" w:pos="4677"/>
          <w:tab w:val="left" w:pos="7588"/>
        </w:tabs>
        <w:ind w:firstLine="567"/>
      </w:pPr>
      <w:r>
        <w:rPr>
          <w:noProof/>
        </w:rPr>
        <w:pict>
          <v:rect id="Прямоугольник 16" o:spid="_x0000_s1035" style="position:absolute;left:0;text-align:left;margin-left:36pt;margin-top:7.2pt;width:378pt;height:45pt;z-index:-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">
            <v:textbox>
              <w:txbxContent>
                <w:p w:rsidR="003D62BC" w:rsidRDefault="003D62BC" w:rsidP="0077402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оснований для отказа в предоставлении муниципальной услуги </w:t>
                  </w:r>
                </w:p>
                <w:p w:rsidR="003D62BC" w:rsidRDefault="003D62BC" w:rsidP="0077402E"/>
              </w:txbxContent>
            </v:textbox>
          </v:rect>
        </w:pict>
      </w:r>
      <w:r w:rsidR="003D62BC" w:rsidRPr="00BB216A">
        <w:tab/>
      </w:r>
      <w:r w:rsidR="003D62BC" w:rsidRPr="00BB216A">
        <w:tab/>
      </w:r>
    </w:p>
    <w:p w:rsidR="003D62BC" w:rsidRPr="00BB216A" w:rsidRDefault="003D62BC" w:rsidP="0077402E"/>
    <w:p w:rsidR="003D62BC" w:rsidRPr="00BB216A" w:rsidRDefault="003D62BC" w:rsidP="0077402E">
      <w:pPr>
        <w:tabs>
          <w:tab w:val="left" w:pos="551"/>
        </w:tabs>
        <w:ind w:firstLine="567"/>
      </w:pPr>
      <w:r w:rsidRPr="00BB216A">
        <w:tab/>
      </w:r>
    </w:p>
    <w:p w:rsidR="003D62BC" w:rsidRPr="00BB216A" w:rsidRDefault="00357890" w:rsidP="0077402E">
      <w:pPr>
        <w:ind w:firstLine="567"/>
      </w:pPr>
      <w:r>
        <w:rPr>
          <w:noProof/>
        </w:rPr>
        <w:pict>
          <v:shape id="Прямая со стрелкой 15" o:spid="_x0000_s1036" type="#_x0000_t32" style="position:absolute;left:0;text-align:left;margin-left:260.85pt;margin-top:10.55pt;width:.05pt;height:0;z-index:1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">
            <v:stroke endarrow="block"/>
          </v:shape>
        </w:pict>
      </w:r>
      <w:r>
        <w:rPr>
          <w:noProof/>
        </w:rPr>
        <w:pict>
          <v:shape id="Поле 14" o:spid="_x0000_s1037" type="#_x0000_t202" style="position:absolute;left:0;text-align:left;margin-left:-27pt;margin-top:107pt;width:171pt;height:54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">
            <v:textbox inset="0,,0">
              <w:txbxContent>
                <w:p w:rsidR="003D62BC" w:rsidRDefault="003D62BC" w:rsidP="0077402E">
                  <w:pPr>
                    <w:spacing w:line="240" w:lineRule="atLeast"/>
                    <w:jc w:val="center"/>
                  </w:pPr>
                  <w:r>
                    <w:rPr>
                      <w:sz w:val="20"/>
                      <w:szCs w:val="20"/>
                    </w:rPr>
                    <w:t>Отказ в предоставлении муниципальной услуги (направление ответа заявителю</w:t>
                  </w:r>
                  <w:r>
                    <w:t>)</w:t>
                  </w:r>
                </w:p>
                <w:p w:rsidR="003D62BC" w:rsidRDefault="003D62BC" w:rsidP="0077402E"/>
              </w:txbxContent>
            </v:textbox>
          </v:shape>
        </w:pict>
      </w:r>
      <w:r>
        <w:rPr>
          <w:noProof/>
        </w:rPr>
        <w:pict>
          <v:rect id="Прямоугольник 13" o:spid="_x0000_s1038" style="position:absolute;left:0;text-align:left;margin-left:0;margin-top:32.75pt;width:117pt;height:36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">
            <v:textbox>
              <w:txbxContent>
                <w:p w:rsidR="003D62BC" w:rsidRDefault="003D62BC" w:rsidP="0077402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2" o:spid="_x0000_s1039" style="position:absolute;left:0;text-align:left;margin-left:297pt;margin-top:42.2pt;width:2in;height:36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">
            <v:textbox>
              <w:txbxContent>
                <w:p w:rsidR="003D62BC" w:rsidRDefault="003D62BC" w:rsidP="0077402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xbxContent>
            </v:textbox>
          </v:rect>
        </w:pict>
      </w:r>
      <w:r>
        <w:rPr>
          <w:noProof/>
        </w:rPr>
        <w:pict>
          <v:line id="Прямая соединительная линия 11" o:spid="_x0000_s1040" style="position:absolute;left:0;text-align:left;z-index:14;visibility:visible" from="225pt,4.85pt" to="297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">
            <v:stroke endarrow="block"/>
          </v:line>
        </w:pict>
      </w:r>
      <w:r>
        <w:rPr>
          <w:noProof/>
        </w:rPr>
        <w:pict>
          <v:line id="Прямая соединительная линия 10" o:spid="_x0000_s1041" style="position:absolute;left:0;text-align:left;flip:x;z-index:15;visibility:visible" from="117pt,4.85pt" to="180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">
            <v:stroke endarrow="block"/>
          </v:line>
        </w:pict>
      </w:r>
      <w:r>
        <w:rPr>
          <w:noProof/>
        </w:rPr>
        <w:pict>
          <v:rect id="Прямоугольник 9" o:spid="_x0000_s1042" style="position:absolute;left:0;text-align:left;margin-left:171pt;margin-top:121.25pt;width:324pt;height:54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">
            <v:textbox>
              <w:txbxContent>
                <w:p w:rsidR="003D62BC" w:rsidRDefault="003D62BC" w:rsidP="0077402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и согласование проекта постановления Администрации Селезянского сельского поселения   о предоставлении земельного участка на испрашиваемом праве</w:t>
                  </w:r>
                </w:p>
              </w:txbxContent>
            </v:textbox>
          </v:rect>
        </w:pict>
      </w:r>
      <w:r>
        <w:rPr>
          <w:noProof/>
        </w:rPr>
        <w:pict>
          <v:line id="Прямая соединительная линия 8" o:spid="_x0000_s1043" style="position:absolute;left:0;text-align:left;z-index:17;visibility:visible;mso-wrap-distance-left:3.17497mm;mso-wrap-distance-right:3.17497mm" from="45pt,78.2pt" to="45pt,1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">
            <v:stroke endarrow="block"/>
          </v:line>
        </w:pict>
      </w:r>
      <w:r>
        <w:rPr>
          <w:noProof/>
        </w:rPr>
        <w:pict>
          <v:line id="Прямая соединительная линия 7" o:spid="_x0000_s1044" style="position:absolute;left:0;text-align:left;z-index:18;visibility:visible;mso-wrap-distance-left:3.17497mm;mso-wrap-distance-right:3.17497mm" from="5in,77.9pt" to="5in,1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">
            <v:stroke endarrow="block"/>
          </v:line>
        </w:pict>
      </w:r>
      <w:r>
        <w:rPr>
          <w:noProof/>
        </w:rPr>
        <w:pict>
          <v:line id="Прямая соединительная линия 6" o:spid="_x0000_s1045" style="position:absolute;left:0;text-align:left;z-index:19;visibility:visible;mso-wrap-distance-left:3.17497mm;mso-wrap-distance-right:3.17497mm" from="5in,177.05pt" to="5in,20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">
            <v:stroke endarrow="block"/>
          </v:line>
        </w:pict>
      </w:r>
      <w:r>
        <w:rPr>
          <w:noProof/>
        </w:rPr>
        <w:pict>
          <v:rect id="Прямоугольник 5" o:spid="_x0000_s1046" style="position:absolute;left:0;text-align:left;margin-left:198pt;margin-top:209.15pt;width:265.1pt;height:41.4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">
            <v:textbox>
              <w:txbxContent>
                <w:p w:rsidR="003D62BC" w:rsidRDefault="003D62BC" w:rsidP="0077402E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Подготовка ОМСУ  проекта договора безвозмездного пользования   земельного участка </w:t>
                  </w:r>
                </w:p>
              </w:txbxContent>
            </v:textbox>
          </v:rect>
        </w:pict>
      </w:r>
      <w:r>
        <w:rPr>
          <w:noProof/>
        </w:rPr>
        <w:pict>
          <v:line id="Прямая соединительная линия 4" o:spid="_x0000_s1047" style="position:absolute;left:0;text-align:left;z-index:21;visibility:visible;mso-wrap-distance-left:3.17497mm;mso-wrap-distance-right:3.17497mm" from="5in,245.3pt" to="5in,2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">
            <v:stroke endarrow="block"/>
          </v:line>
        </w:pict>
      </w:r>
    </w:p>
    <w:p w:rsidR="003D62BC" w:rsidRPr="00BB216A" w:rsidRDefault="003D62BC" w:rsidP="0077402E">
      <w:pPr>
        <w:ind w:firstLine="567"/>
        <w:jc w:val="center"/>
      </w:pPr>
    </w:p>
    <w:p w:rsidR="003D62BC" w:rsidRPr="00BB216A" w:rsidRDefault="003D62BC" w:rsidP="0077402E">
      <w:pPr>
        <w:ind w:firstLine="567"/>
        <w:jc w:val="center"/>
      </w:pPr>
    </w:p>
    <w:p w:rsidR="003D62BC" w:rsidRPr="00BB216A" w:rsidRDefault="003D62BC" w:rsidP="0077402E">
      <w:pPr>
        <w:ind w:firstLine="567"/>
        <w:jc w:val="center"/>
      </w:pPr>
    </w:p>
    <w:p w:rsidR="003D62BC" w:rsidRPr="00BB216A" w:rsidRDefault="003D62BC" w:rsidP="0077402E">
      <w:pPr>
        <w:ind w:firstLine="567"/>
        <w:jc w:val="center"/>
      </w:pPr>
    </w:p>
    <w:p w:rsidR="003D62BC" w:rsidRPr="00BB216A" w:rsidRDefault="003D62BC" w:rsidP="0077402E">
      <w:pPr>
        <w:ind w:firstLine="567"/>
        <w:jc w:val="center"/>
      </w:pPr>
    </w:p>
    <w:p w:rsidR="003D62BC" w:rsidRPr="00BB216A" w:rsidRDefault="003D62BC" w:rsidP="0077402E">
      <w:pPr>
        <w:ind w:firstLine="567"/>
        <w:jc w:val="center"/>
        <w:rPr>
          <w:i/>
        </w:rPr>
      </w:pPr>
    </w:p>
    <w:p w:rsidR="003D62BC" w:rsidRPr="00BB216A" w:rsidRDefault="003D62BC" w:rsidP="0077402E">
      <w:pPr>
        <w:ind w:firstLine="567"/>
        <w:jc w:val="center"/>
        <w:rPr>
          <w:i/>
        </w:rPr>
      </w:pPr>
    </w:p>
    <w:p w:rsidR="003D62BC" w:rsidRPr="00BB216A" w:rsidRDefault="003D62BC" w:rsidP="0077402E">
      <w:pPr>
        <w:autoSpaceDE w:val="0"/>
        <w:autoSpaceDN w:val="0"/>
        <w:adjustRightInd w:val="0"/>
        <w:ind w:firstLine="567"/>
        <w:jc w:val="right"/>
      </w:pPr>
    </w:p>
    <w:p w:rsidR="003D62BC" w:rsidRPr="00BB216A" w:rsidRDefault="003D62BC" w:rsidP="0077402E">
      <w:pPr>
        <w:autoSpaceDE w:val="0"/>
        <w:autoSpaceDN w:val="0"/>
        <w:adjustRightInd w:val="0"/>
        <w:ind w:firstLine="567"/>
        <w:jc w:val="right"/>
      </w:pPr>
    </w:p>
    <w:p w:rsidR="003D62BC" w:rsidRPr="00BB216A" w:rsidRDefault="003D62BC" w:rsidP="0077402E">
      <w:pPr>
        <w:autoSpaceDE w:val="0"/>
        <w:autoSpaceDN w:val="0"/>
        <w:adjustRightInd w:val="0"/>
        <w:ind w:firstLine="567"/>
        <w:jc w:val="right"/>
      </w:pPr>
    </w:p>
    <w:p w:rsidR="003D62BC" w:rsidRPr="00BB216A" w:rsidRDefault="003D62BC" w:rsidP="0077402E">
      <w:pPr>
        <w:autoSpaceDE w:val="0"/>
        <w:autoSpaceDN w:val="0"/>
        <w:adjustRightInd w:val="0"/>
        <w:ind w:firstLine="567"/>
        <w:jc w:val="right"/>
      </w:pPr>
    </w:p>
    <w:p w:rsidR="003D62BC" w:rsidRPr="00BB216A" w:rsidRDefault="003D62BC" w:rsidP="0077402E">
      <w:pPr>
        <w:autoSpaceDE w:val="0"/>
        <w:autoSpaceDN w:val="0"/>
        <w:adjustRightInd w:val="0"/>
        <w:ind w:firstLine="567"/>
        <w:jc w:val="right"/>
      </w:pPr>
    </w:p>
    <w:p w:rsidR="003D62BC" w:rsidRPr="00BB216A" w:rsidRDefault="003D62BC" w:rsidP="0077402E">
      <w:pPr>
        <w:autoSpaceDE w:val="0"/>
        <w:autoSpaceDN w:val="0"/>
        <w:adjustRightInd w:val="0"/>
        <w:ind w:firstLine="567"/>
        <w:jc w:val="right"/>
      </w:pPr>
    </w:p>
    <w:p w:rsidR="003D62BC" w:rsidRPr="00BB216A" w:rsidRDefault="003D62BC" w:rsidP="0077402E">
      <w:pPr>
        <w:autoSpaceDE w:val="0"/>
        <w:autoSpaceDN w:val="0"/>
        <w:adjustRightInd w:val="0"/>
        <w:ind w:firstLine="567"/>
        <w:jc w:val="right"/>
      </w:pPr>
    </w:p>
    <w:p w:rsidR="003D62BC" w:rsidRPr="00BB216A" w:rsidRDefault="003D62BC" w:rsidP="0077402E">
      <w:pPr>
        <w:autoSpaceDE w:val="0"/>
        <w:autoSpaceDN w:val="0"/>
        <w:adjustRightInd w:val="0"/>
        <w:ind w:firstLine="567"/>
        <w:jc w:val="right"/>
      </w:pPr>
    </w:p>
    <w:p w:rsidR="003D62BC" w:rsidRPr="00BB216A" w:rsidRDefault="003D62BC" w:rsidP="0077402E">
      <w:pPr>
        <w:ind w:firstLine="567"/>
      </w:pPr>
    </w:p>
    <w:p w:rsidR="003D62BC" w:rsidRPr="00BB216A" w:rsidRDefault="003D62BC" w:rsidP="0077402E">
      <w:pPr>
        <w:ind w:firstLine="567"/>
      </w:pPr>
    </w:p>
    <w:p w:rsidR="003D62BC" w:rsidRPr="00BB216A" w:rsidRDefault="003D62BC" w:rsidP="0077402E">
      <w:pPr>
        <w:ind w:firstLine="567"/>
      </w:pPr>
    </w:p>
    <w:p w:rsidR="003D62BC" w:rsidRPr="00BB216A" w:rsidRDefault="00357890" w:rsidP="0077402E">
      <w:pPr>
        <w:ind w:firstLine="567"/>
      </w:pPr>
      <w:r>
        <w:rPr>
          <w:noProof/>
        </w:rPr>
        <w:pict>
          <v:rect id="Прямоугольник 1" o:spid="_x0000_s1048" style="position:absolute;left:0;text-align:left;margin-left:297pt;margin-top:9.65pt;width:133pt;height:48.2pt;z-index: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">
            <v:textbox>
              <w:txbxContent>
                <w:p w:rsidR="003D62BC" w:rsidRDefault="003D62BC" w:rsidP="0077402E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Выдача договора  безвозмездного пользования земельным участком</w:t>
                  </w:r>
                </w:p>
              </w:txbxContent>
            </v:textbox>
          </v:rect>
        </w:pict>
      </w:r>
    </w:p>
    <w:p w:rsidR="003D62BC" w:rsidRPr="00BB216A" w:rsidRDefault="003D62BC" w:rsidP="0077402E">
      <w:pPr>
        <w:ind w:firstLine="567"/>
      </w:pPr>
    </w:p>
    <w:p w:rsidR="003D62BC" w:rsidRPr="00BB216A" w:rsidRDefault="003D62BC" w:rsidP="0077402E">
      <w:pPr>
        <w:ind w:firstLine="567"/>
      </w:pPr>
    </w:p>
    <w:p w:rsidR="003D62BC" w:rsidRPr="00BB216A" w:rsidRDefault="003D62BC" w:rsidP="0077402E">
      <w:pPr>
        <w:ind w:firstLine="567"/>
      </w:pPr>
    </w:p>
    <w:p w:rsidR="003D62BC" w:rsidRPr="00BB216A" w:rsidRDefault="003D62BC" w:rsidP="0077402E">
      <w:pPr>
        <w:ind w:firstLine="567"/>
      </w:pPr>
    </w:p>
    <w:p w:rsidR="003D62BC" w:rsidRDefault="003D62BC" w:rsidP="0077402E"/>
    <w:p w:rsidR="003D62BC" w:rsidRPr="00BB216A" w:rsidRDefault="003D62BC" w:rsidP="0077402E"/>
    <w:p w:rsidR="003D62BC" w:rsidRDefault="003D62BC" w:rsidP="0077402E">
      <w:pPr>
        <w:ind w:firstLine="567"/>
      </w:pPr>
    </w:p>
    <w:p w:rsidR="003D62BC" w:rsidRDefault="003D62BC" w:rsidP="0077402E">
      <w:pPr>
        <w:ind w:firstLine="567"/>
      </w:pPr>
    </w:p>
    <w:p w:rsidR="003D62BC" w:rsidRDefault="003D62BC" w:rsidP="0077402E">
      <w:pPr>
        <w:ind w:firstLine="567"/>
      </w:pPr>
    </w:p>
    <w:p w:rsidR="003D62BC" w:rsidRDefault="003D62BC" w:rsidP="0077402E">
      <w:pPr>
        <w:ind w:firstLine="567"/>
      </w:pPr>
    </w:p>
    <w:p w:rsidR="003D62BC" w:rsidRPr="00BB216A" w:rsidRDefault="003D62BC" w:rsidP="0077402E">
      <w:pPr>
        <w:ind w:firstLine="567"/>
      </w:pPr>
    </w:p>
    <w:p w:rsidR="003D62BC" w:rsidRDefault="003D62BC" w:rsidP="0077402E">
      <w:pPr>
        <w:ind w:firstLine="567"/>
        <w:jc w:val="right"/>
      </w:pPr>
      <w:r w:rsidRPr="00BB216A">
        <w:lastRenderedPageBreak/>
        <w:t xml:space="preserve">                                             </w:t>
      </w:r>
    </w:p>
    <w:p w:rsidR="003D62BC" w:rsidRPr="00BB216A" w:rsidRDefault="003D62BC" w:rsidP="0077402E">
      <w:pPr>
        <w:ind w:firstLine="567"/>
        <w:jc w:val="right"/>
        <w:rPr>
          <w:sz w:val="20"/>
          <w:szCs w:val="20"/>
        </w:rPr>
      </w:pPr>
      <w:r w:rsidRPr="00BB216A">
        <w:rPr>
          <w:sz w:val="20"/>
          <w:szCs w:val="20"/>
        </w:rPr>
        <w:t xml:space="preserve">Приложение 2 </w:t>
      </w:r>
    </w:p>
    <w:p w:rsidR="003D62BC" w:rsidRPr="00BB216A" w:rsidRDefault="003D62BC" w:rsidP="0077402E">
      <w:pPr>
        <w:tabs>
          <w:tab w:val="left" w:leader="underscore" w:pos="9072"/>
          <w:tab w:val="left" w:leader="underscore" w:pos="9923"/>
        </w:tabs>
        <w:spacing w:line="360" w:lineRule="auto"/>
        <w:ind w:left="3828" w:firstLine="567"/>
        <w:jc w:val="right"/>
        <w:rPr>
          <w:sz w:val="20"/>
          <w:szCs w:val="20"/>
        </w:rPr>
      </w:pPr>
      <w:r w:rsidRPr="00BB216A">
        <w:rPr>
          <w:sz w:val="20"/>
          <w:szCs w:val="20"/>
        </w:rPr>
        <w:t>Главе Селезянского сельского поселения</w:t>
      </w:r>
    </w:p>
    <w:p w:rsidR="003D62BC" w:rsidRPr="00BB216A" w:rsidRDefault="003D62BC" w:rsidP="0077402E">
      <w:pPr>
        <w:tabs>
          <w:tab w:val="left" w:leader="underscore" w:pos="9923"/>
        </w:tabs>
        <w:spacing w:line="360" w:lineRule="auto"/>
        <w:ind w:left="3828" w:firstLine="567"/>
        <w:rPr>
          <w:sz w:val="20"/>
          <w:szCs w:val="20"/>
        </w:rPr>
      </w:pPr>
      <w:r w:rsidRPr="00BB216A">
        <w:rPr>
          <w:sz w:val="20"/>
          <w:szCs w:val="20"/>
        </w:rPr>
        <w:t xml:space="preserve">от </w:t>
      </w:r>
      <w:r w:rsidRPr="00BB216A">
        <w:rPr>
          <w:sz w:val="20"/>
          <w:szCs w:val="20"/>
        </w:rPr>
        <w:tab/>
      </w:r>
    </w:p>
    <w:p w:rsidR="003D62BC" w:rsidRPr="00BB216A" w:rsidRDefault="003D62BC" w:rsidP="0077402E">
      <w:pPr>
        <w:spacing w:line="360" w:lineRule="auto"/>
        <w:ind w:left="3828" w:firstLine="567"/>
        <w:jc w:val="center"/>
        <w:rPr>
          <w:sz w:val="20"/>
          <w:szCs w:val="20"/>
        </w:rPr>
      </w:pPr>
      <w:r w:rsidRPr="00BB216A">
        <w:rPr>
          <w:sz w:val="20"/>
          <w:szCs w:val="20"/>
        </w:rPr>
        <w:t>(фамилия, имя, отчество,</w:t>
      </w:r>
    </w:p>
    <w:p w:rsidR="003D62BC" w:rsidRPr="00BB216A" w:rsidRDefault="003D62BC" w:rsidP="0077402E">
      <w:pPr>
        <w:tabs>
          <w:tab w:val="left" w:leader="underscore" w:pos="9923"/>
        </w:tabs>
        <w:spacing w:line="360" w:lineRule="auto"/>
        <w:ind w:left="3828" w:firstLine="567"/>
        <w:rPr>
          <w:sz w:val="20"/>
          <w:szCs w:val="20"/>
        </w:rPr>
      </w:pPr>
      <w:r w:rsidRPr="00BB216A">
        <w:rPr>
          <w:sz w:val="20"/>
          <w:szCs w:val="20"/>
        </w:rPr>
        <w:tab/>
      </w:r>
    </w:p>
    <w:p w:rsidR="003D62BC" w:rsidRPr="00BB216A" w:rsidRDefault="003D62BC" w:rsidP="0077402E">
      <w:pPr>
        <w:spacing w:line="360" w:lineRule="auto"/>
        <w:ind w:left="3828" w:firstLine="567"/>
        <w:jc w:val="center"/>
        <w:rPr>
          <w:sz w:val="20"/>
          <w:szCs w:val="20"/>
        </w:rPr>
      </w:pPr>
      <w:r w:rsidRPr="00BB216A">
        <w:rPr>
          <w:sz w:val="20"/>
          <w:szCs w:val="20"/>
        </w:rPr>
        <w:t>наименование – для юридического лица)</w:t>
      </w:r>
    </w:p>
    <w:p w:rsidR="003D62BC" w:rsidRPr="00BB216A" w:rsidRDefault="003D62BC" w:rsidP="0077402E">
      <w:pPr>
        <w:tabs>
          <w:tab w:val="left" w:leader="underscore" w:pos="9923"/>
        </w:tabs>
        <w:spacing w:line="360" w:lineRule="auto"/>
        <w:ind w:left="3828" w:firstLine="567"/>
        <w:rPr>
          <w:sz w:val="20"/>
          <w:szCs w:val="20"/>
        </w:rPr>
      </w:pPr>
      <w:r w:rsidRPr="00BB216A">
        <w:rPr>
          <w:sz w:val="20"/>
          <w:szCs w:val="20"/>
        </w:rPr>
        <w:t xml:space="preserve">Дата рождения </w:t>
      </w:r>
      <w:r w:rsidRPr="00BB216A">
        <w:rPr>
          <w:sz w:val="20"/>
          <w:szCs w:val="20"/>
        </w:rPr>
        <w:tab/>
      </w:r>
    </w:p>
    <w:p w:rsidR="003D62BC" w:rsidRPr="00BB216A" w:rsidRDefault="003D62BC" w:rsidP="0077402E">
      <w:pPr>
        <w:tabs>
          <w:tab w:val="left" w:leader="underscore" w:pos="9923"/>
        </w:tabs>
        <w:spacing w:line="360" w:lineRule="auto"/>
        <w:ind w:left="3828" w:firstLine="567"/>
        <w:rPr>
          <w:sz w:val="20"/>
          <w:szCs w:val="20"/>
        </w:rPr>
      </w:pPr>
      <w:r w:rsidRPr="00BB216A">
        <w:rPr>
          <w:sz w:val="20"/>
          <w:szCs w:val="20"/>
        </w:rPr>
        <w:t xml:space="preserve">Почтовый адрес: </w:t>
      </w:r>
      <w:r w:rsidRPr="00BB216A">
        <w:rPr>
          <w:sz w:val="20"/>
          <w:szCs w:val="20"/>
        </w:rPr>
        <w:tab/>
      </w:r>
    </w:p>
    <w:p w:rsidR="003D62BC" w:rsidRPr="00BB216A" w:rsidRDefault="003D62BC" w:rsidP="0077402E">
      <w:pPr>
        <w:tabs>
          <w:tab w:val="left" w:leader="underscore" w:pos="9923"/>
        </w:tabs>
        <w:spacing w:line="360" w:lineRule="auto"/>
        <w:ind w:left="3828" w:firstLine="567"/>
        <w:rPr>
          <w:sz w:val="20"/>
          <w:szCs w:val="20"/>
        </w:rPr>
      </w:pPr>
      <w:r w:rsidRPr="00BB216A">
        <w:rPr>
          <w:sz w:val="20"/>
          <w:szCs w:val="20"/>
        </w:rPr>
        <w:tab/>
      </w:r>
    </w:p>
    <w:p w:rsidR="003D62BC" w:rsidRPr="00BB216A" w:rsidRDefault="003D62BC" w:rsidP="0077402E">
      <w:pPr>
        <w:tabs>
          <w:tab w:val="left" w:leader="underscore" w:pos="9923"/>
        </w:tabs>
        <w:ind w:left="3828" w:firstLine="567"/>
        <w:rPr>
          <w:sz w:val="20"/>
          <w:szCs w:val="20"/>
        </w:rPr>
      </w:pPr>
      <w:r w:rsidRPr="00BB216A">
        <w:rPr>
          <w:sz w:val="20"/>
          <w:szCs w:val="20"/>
        </w:rPr>
        <w:t xml:space="preserve">Паспорт </w:t>
      </w:r>
      <w:r w:rsidRPr="00BB216A">
        <w:rPr>
          <w:sz w:val="20"/>
          <w:szCs w:val="20"/>
        </w:rPr>
        <w:tab/>
      </w:r>
    </w:p>
    <w:p w:rsidR="003D62BC" w:rsidRPr="00BB216A" w:rsidRDefault="003D62BC" w:rsidP="0077402E">
      <w:pPr>
        <w:spacing w:line="360" w:lineRule="auto"/>
        <w:ind w:left="3828" w:firstLine="567"/>
        <w:jc w:val="center"/>
        <w:rPr>
          <w:sz w:val="20"/>
          <w:szCs w:val="20"/>
        </w:rPr>
      </w:pPr>
      <w:r w:rsidRPr="00BB216A">
        <w:rPr>
          <w:sz w:val="20"/>
          <w:szCs w:val="20"/>
        </w:rPr>
        <w:t>(серия, номер)</w:t>
      </w:r>
    </w:p>
    <w:p w:rsidR="003D62BC" w:rsidRPr="00BB216A" w:rsidRDefault="003D62BC" w:rsidP="0077402E">
      <w:pPr>
        <w:tabs>
          <w:tab w:val="left" w:leader="underscore" w:pos="9923"/>
        </w:tabs>
        <w:spacing w:line="360" w:lineRule="auto"/>
        <w:ind w:left="3828" w:firstLine="567"/>
        <w:rPr>
          <w:sz w:val="20"/>
          <w:szCs w:val="20"/>
        </w:rPr>
      </w:pPr>
      <w:r w:rsidRPr="00BB216A">
        <w:rPr>
          <w:sz w:val="20"/>
          <w:szCs w:val="20"/>
        </w:rPr>
        <w:t xml:space="preserve">Дата выдачи </w:t>
      </w:r>
      <w:r w:rsidRPr="00BB216A">
        <w:rPr>
          <w:sz w:val="20"/>
          <w:szCs w:val="20"/>
        </w:rPr>
        <w:tab/>
      </w:r>
    </w:p>
    <w:p w:rsidR="003D62BC" w:rsidRPr="00BB216A" w:rsidRDefault="003D62BC" w:rsidP="0077402E">
      <w:pPr>
        <w:tabs>
          <w:tab w:val="left" w:leader="underscore" w:pos="9923"/>
        </w:tabs>
        <w:spacing w:line="360" w:lineRule="auto"/>
        <w:ind w:left="3828" w:firstLine="567"/>
        <w:rPr>
          <w:sz w:val="20"/>
          <w:szCs w:val="20"/>
        </w:rPr>
      </w:pPr>
      <w:r w:rsidRPr="00BB216A">
        <w:rPr>
          <w:sz w:val="20"/>
          <w:szCs w:val="20"/>
        </w:rPr>
        <w:t>Кем выдан</w:t>
      </w:r>
      <w:r w:rsidRPr="00BB216A">
        <w:rPr>
          <w:sz w:val="20"/>
          <w:szCs w:val="20"/>
        </w:rPr>
        <w:tab/>
      </w:r>
    </w:p>
    <w:p w:rsidR="003D62BC" w:rsidRPr="00BB216A" w:rsidRDefault="003D62BC" w:rsidP="0077402E">
      <w:pPr>
        <w:tabs>
          <w:tab w:val="left" w:leader="underscore" w:pos="9923"/>
        </w:tabs>
        <w:spacing w:line="360" w:lineRule="auto"/>
        <w:ind w:left="3828" w:firstLine="567"/>
        <w:rPr>
          <w:sz w:val="20"/>
          <w:szCs w:val="20"/>
        </w:rPr>
      </w:pPr>
      <w:r w:rsidRPr="00BB216A">
        <w:rPr>
          <w:sz w:val="20"/>
          <w:szCs w:val="20"/>
        </w:rPr>
        <w:tab/>
      </w:r>
    </w:p>
    <w:p w:rsidR="003D62BC" w:rsidRPr="00BB216A" w:rsidRDefault="003D62BC" w:rsidP="0077402E">
      <w:pPr>
        <w:tabs>
          <w:tab w:val="left" w:leader="underscore" w:pos="9923"/>
        </w:tabs>
        <w:spacing w:line="360" w:lineRule="auto"/>
        <w:ind w:left="3828" w:firstLine="567"/>
        <w:rPr>
          <w:sz w:val="20"/>
          <w:szCs w:val="20"/>
        </w:rPr>
      </w:pPr>
      <w:r w:rsidRPr="00BB216A">
        <w:rPr>
          <w:sz w:val="20"/>
          <w:szCs w:val="20"/>
        </w:rPr>
        <w:t xml:space="preserve">ИНН </w:t>
      </w:r>
      <w:r w:rsidRPr="00BB216A">
        <w:rPr>
          <w:sz w:val="20"/>
          <w:szCs w:val="20"/>
        </w:rPr>
        <w:tab/>
      </w:r>
    </w:p>
    <w:p w:rsidR="003D62BC" w:rsidRPr="00BB216A" w:rsidRDefault="003D62BC" w:rsidP="0077402E">
      <w:pPr>
        <w:tabs>
          <w:tab w:val="left" w:leader="underscore" w:pos="9923"/>
        </w:tabs>
        <w:ind w:left="3828" w:firstLine="567"/>
        <w:rPr>
          <w:sz w:val="20"/>
          <w:szCs w:val="20"/>
        </w:rPr>
      </w:pPr>
      <w:r w:rsidRPr="00BB216A">
        <w:rPr>
          <w:sz w:val="20"/>
          <w:szCs w:val="20"/>
        </w:rPr>
        <w:t>ОГРН</w:t>
      </w:r>
      <w:r w:rsidRPr="00BB216A">
        <w:rPr>
          <w:sz w:val="20"/>
          <w:szCs w:val="20"/>
        </w:rPr>
        <w:tab/>
      </w:r>
    </w:p>
    <w:p w:rsidR="003D62BC" w:rsidRPr="00BB216A" w:rsidRDefault="003D62BC" w:rsidP="0077402E">
      <w:pPr>
        <w:tabs>
          <w:tab w:val="left" w:leader="underscore" w:pos="9923"/>
        </w:tabs>
        <w:spacing w:line="360" w:lineRule="auto"/>
        <w:ind w:left="3828" w:firstLine="567"/>
        <w:jc w:val="center"/>
        <w:rPr>
          <w:sz w:val="20"/>
          <w:szCs w:val="20"/>
        </w:rPr>
      </w:pPr>
      <w:r w:rsidRPr="00BB216A">
        <w:rPr>
          <w:sz w:val="20"/>
          <w:szCs w:val="20"/>
        </w:rPr>
        <w:t>(для юридических лиц и ИП)</w:t>
      </w:r>
    </w:p>
    <w:p w:rsidR="003D62BC" w:rsidRPr="00BB216A" w:rsidRDefault="003D62BC" w:rsidP="0077402E">
      <w:pPr>
        <w:tabs>
          <w:tab w:val="left" w:leader="underscore" w:pos="9923"/>
        </w:tabs>
        <w:spacing w:line="360" w:lineRule="auto"/>
        <w:ind w:left="3828" w:firstLine="567"/>
        <w:rPr>
          <w:sz w:val="20"/>
          <w:szCs w:val="20"/>
        </w:rPr>
      </w:pPr>
      <w:r w:rsidRPr="00BB216A">
        <w:rPr>
          <w:sz w:val="20"/>
          <w:szCs w:val="20"/>
        </w:rPr>
        <w:t xml:space="preserve">Телефон </w:t>
      </w:r>
      <w:r w:rsidRPr="00BB216A">
        <w:rPr>
          <w:sz w:val="20"/>
          <w:szCs w:val="20"/>
        </w:rPr>
        <w:tab/>
      </w:r>
    </w:p>
    <w:p w:rsidR="003D62BC" w:rsidRPr="00BB216A" w:rsidRDefault="003D62BC" w:rsidP="0077402E">
      <w:pPr>
        <w:tabs>
          <w:tab w:val="left" w:leader="underscore" w:pos="9923"/>
        </w:tabs>
        <w:spacing w:line="360" w:lineRule="auto"/>
        <w:ind w:left="3828" w:firstLine="567"/>
        <w:rPr>
          <w:sz w:val="20"/>
          <w:szCs w:val="20"/>
        </w:rPr>
      </w:pPr>
      <w:r w:rsidRPr="00BB216A">
        <w:rPr>
          <w:sz w:val="20"/>
          <w:szCs w:val="20"/>
        </w:rPr>
        <w:t>Адрес электронной почты</w:t>
      </w:r>
      <w:r w:rsidRPr="00BB216A">
        <w:rPr>
          <w:sz w:val="20"/>
          <w:szCs w:val="20"/>
        </w:rPr>
        <w:tab/>
      </w:r>
    </w:p>
    <w:p w:rsidR="003D62BC" w:rsidRPr="00BB216A" w:rsidRDefault="003D62BC" w:rsidP="0077402E">
      <w:pPr>
        <w:ind w:firstLine="567"/>
        <w:jc w:val="center"/>
        <w:rPr>
          <w:sz w:val="20"/>
          <w:szCs w:val="20"/>
        </w:rPr>
      </w:pPr>
      <w:r w:rsidRPr="00BB216A">
        <w:rPr>
          <w:sz w:val="20"/>
          <w:szCs w:val="20"/>
        </w:rPr>
        <w:t>Заявление о предоставлении земельного участка (без проведения торгов)</w:t>
      </w:r>
    </w:p>
    <w:p w:rsidR="003D62BC" w:rsidRPr="00BB216A" w:rsidRDefault="003D62BC" w:rsidP="0077402E">
      <w:pPr>
        <w:ind w:firstLine="567"/>
        <w:jc w:val="center"/>
        <w:rPr>
          <w:sz w:val="20"/>
          <w:szCs w:val="20"/>
        </w:rPr>
      </w:pPr>
      <w:r w:rsidRPr="00BB216A">
        <w:rPr>
          <w:sz w:val="20"/>
          <w:szCs w:val="20"/>
        </w:rPr>
        <w:t>в соответствие со статьей 39.17 Земельного кодекса Российской Федерации</w:t>
      </w:r>
    </w:p>
    <w:p w:rsidR="003D62BC" w:rsidRPr="00BB216A" w:rsidRDefault="003D62BC" w:rsidP="0077402E">
      <w:pPr>
        <w:ind w:firstLine="567"/>
        <w:jc w:val="both"/>
        <w:rPr>
          <w:sz w:val="20"/>
          <w:szCs w:val="20"/>
        </w:rPr>
      </w:pPr>
      <w:r w:rsidRPr="00BB216A">
        <w:rPr>
          <w:sz w:val="20"/>
          <w:szCs w:val="20"/>
        </w:rPr>
        <w:t>Прошу предоставить земельный участок , площадью ______________кв. м. на праве</w:t>
      </w:r>
    </w:p>
    <w:p w:rsidR="003D62BC" w:rsidRPr="00BB216A" w:rsidRDefault="003D62BC" w:rsidP="0077402E">
      <w:pPr>
        <w:ind w:firstLine="567"/>
        <w:jc w:val="both"/>
        <w:rPr>
          <w:sz w:val="20"/>
          <w:szCs w:val="20"/>
        </w:rPr>
      </w:pPr>
      <w:r w:rsidRPr="00BB216A">
        <w:rPr>
          <w:sz w:val="20"/>
          <w:szCs w:val="20"/>
        </w:rPr>
        <w:t>________________________________________________________________</w:t>
      </w:r>
    </w:p>
    <w:p w:rsidR="003D62BC" w:rsidRPr="00BB216A" w:rsidRDefault="003D62BC" w:rsidP="0077402E">
      <w:pPr>
        <w:ind w:firstLine="567"/>
        <w:jc w:val="center"/>
        <w:rPr>
          <w:sz w:val="20"/>
          <w:szCs w:val="20"/>
        </w:rPr>
      </w:pPr>
      <w:r w:rsidRPr="00BB216A">
        <w:rPr>
          <w:sz w:val="20"/>
          <w:szCs w:val="20"/>
        </w:rPr>
        <w:t>безвозмездное срочное пользование, бессрочное пользование, аренда, собственность)</w:t>
      </w:r>
    </w:p>
    <w:p w:rsidR="003D62BC" w:rsidRPr="00BB216A" w:rsidRDefault="003D62BC" w:rsidP="0077402E">
      <w:pPr>
        <w:jc w:val="both"/>
        <w:rPr>
          <w:sz w:val="20"/>
          <w:szCs w:val="20"/>
        </w:rPr>
      </w:pPr>
      <w:r w:rsidRPr="00BB216A">
        <w:rPr>
          <w:sz w:val="20"/>
          <w:szCs w:val="20"/>
        </w:rPr>
        <w:t>цель использования________________________________________________</w:t>
      </w:r>
    </w:p>
    <w:p w:rsidR="003D62BC" w:rsidRPr="00BB216A" w:rsidRDefault="003D62BC" w:rsidP="0077402E">
      <w:pPr>
        <w:ind w:firstLine="567"/>
        <w:jc w:val="center"/>
        <w:rPr>
          <w:sz w:val="20"/>
          <w:szCs w:val="20"/>
        </w:rPr>
      </w:pPr>
      <w:r w:rsidRPr="00BB216A">
        <w:rPr>
          <w:sz w:val="20"/>
          <w:szCs w:val="20"/>
        </w:rPr>
        <w:t>(указать для каких целей будет использован земельный участок)</w:t>
      </w:r>
    </w:p>
    <w:p w:rsidR="003D62BC" w:rsidRPr="00BB216A" w:rsidRDefault="003D62BC" w:rsidP="0077402E">
      <w:pPr>
        <w:tabs>
          <w:tab w:val="left" w:leader="underscore" w:pos="10206"/>
          <w:tab w:val="left" w:leader="underscore" w:pos="11057"/>
        </w:tabs>
        <w:ind w:firstLine="567"/>
        <w:jc w:val="both"/>
        <w:rPr>
          <w:sz w:val="20"/>
          <w:szCs w:val="20"/>
        </w:rPr>
      </w:pPr>
      <w:r w:rsidRPr="00BB216A">
        <w:rPr>
          <w:sz w:val="20"/>
          <w:szCs w:val="20"/>
        </w:rPr>
        <w:t>по адресу:______________________________________________________</w:t>
      </w:r>
    </w:p>
    <w:p w:rsidR="003D62BC" w:rsidRPr="00BB216A" w:rsidRDefault="003D62BC" w:rsidP="0077402E">
      <w:pPr>
        <w:tabs>
          <w:tab w:val="left" w:leader="underscore" w:pos="10206"/>
          <w:tab w:val="left" w:leader="underscore" w:pos="11057"/>
        </w:tabs>
        <w:ind w:firstLine="567"/>
        <w:jc w:val="center"/>
        <w:rPr>
          <w:sz w:val="20"/>
          <w:szCs w:val="20"/>
        </w:rPr>
      </w:pPr>
      <w:r w:rsidRPr="00BB216A">
        <w:rPr>
          <w:sz w:val="20"/>
          <w:szCs w:val="20"/>
        </w:rPr>
        <w:t xml:space="preserve">             (указать конкретный адрес или ориентировочное местоположение)</w:t>
      </w:r>
    </w:p>
    <w:p w:rsidR="003D62BC" w:rsidRPr="00BB216A" w:rsidRDefault="003D62BC" w:rsidP="0077402E">
      <w:pPr>
        <w:tabs>
          <w:tab w:val="left" w:leader="underscore" w:pos="10206"/>
          <w:tab w:val="left" w:leader="underscore" w:pos="11057"/>
        </w:tabs>
        <w:ind w:firstLine="567"/>
        <w:jc w:val="both"/>
        <w:rPr>
          <w:sz w:val="20"/>
          <w:szCs w:val="20"/>
        </w:rPr>
      </w:pPr>
      <w:r w:rsidRPr="00BB216A">
        <w:rPr>
          <w:sz w:val="20"/>
          <w:szCs w:val="20"/>
        </w:rPr>
        <w:t>кадастровый номер:______________________________________________</w:t>
      </w:r>
    </w:p>
    <w:p w:rsidR="003D62BC" w:rsidRPr="00BB216A" w:rsidRDefault="003D62BC" w:rsidP="0077402E">
      <w:pPr>
        <w:ind w:firstLine="567"/>
        <w:jc w:val="both"/>
        <w:rPr>
          <w:sz w:val="20"/>
          <w:szCs w:val="20"/>
        </w:rPr>
      </w:pPr>
      <w:r w:rsidRPr="00BB216A">
        <w:rPr>
          <w:sz w:val="20"/>
          <w:szCs w:val="20"/>
        </w:rPr>
        <w:t>основание предоставления земельного участка без проведения торгов_____________________________________________________________</w:t>
      </w:r>
    </w:p>
    <w:p w:rsidR="003D62BC" w:rsidRPr="00BB216A" w:rsidRDefault="003D62BC" w:rsidP="0077402E">
      <w:pPr>
        <w:tabs>
          <w:tab w:val="left" w:leader="underscore" w:pos="9923"/>
        </w:tabs>
        <w:ind w:firstLine="567"/>
        <w:jc w:val="both"/>
        <w:rPr>
          <w:sz w:val="20"/>
          <w:szCs w:val="20"/>
        </w:rPr>
      </w:pPr>
      <w:r w:rsidRPr="00BB216A">
        <w:rPr>
          <w:sz w:val="20"/>
          <w:szCs w:val="20"/>
        </w:rPr>
        <w:t>решение об изъятии земельного участка</w:t>
      </w:r>
      <w:r w:rsidRPr="00BB216A">
        <w:rPr>
          <w:sz w:val="20"/>
          <w:szCs w:val="20"/>
        </w:rPr>
        <w:tab/>
      </w:r>
    </w:p>
    <w:p w:rsidR="003D62BC" w:rsidRPr="00BB216A" w:rsidRDefault="003D62BC" w:rsidP="0077402E">
      <w:pPr>
        <w:tabs>
          <w:tab w:val="left" w:leader="underscore" w:pos="9923"/>
        </w:tabs>
        <w:ind w:firstLine="567"/>
        <w:jc w:val="center"/>
        <w:rPr>
          <w:sz w:val="20"/>
          <w:szCs w:val="20"/>
        </w:rPr>
      </w:pPr>
      <w:r w:rsidRPr="00BB216A">
        <w:rPr>
          <w:sz w:val="20"/>
          <w:szCs w:val="20"/>
        </w:rPr>
        <w:t>(в случае если земельный участок предоставляется взамен земельного участка, изымаемого для муниципальных нужд)</w:t>
      </w:r>
    </w:p>
    <w:p w:rsidR="003D62BC" w:rsidRPr="00BB216A" w:rsidRDefault="003D62BC" w:rsidP="0077402E">
      <w:pPr>
        <w:ind w:firstLine="567"/>
        <w:jc w:val="both"/>
        <w:rPr>
          <w:sz w:val="20"/>
          <w:szCs w:val="20"/>
        </w:rPr>
      </w:pPr>
      <w:r w:rsidRPr="00BB216A">
        <w:rPr>
          <w:sz w:val="20"/>
          <w:szCs w:val="20"/>
        </w:rPr>
        <w:t>решение об утверждении документа территориального планирования и (или) проекта планировки  территории  от _________________________________№_______________________</w:t>
      </w:r>
    </w:p>
    <w:p w:rsidR="003D62BC" w:rsidRPr="00BB216A" w:rsidRDefault="003D62BC" w:rsidP="0077402E">
      <w:pPr>
        <w:ind w:firstLine="567"/>
        <w:jc w:val="both"/>
        <w:rPr>
          <w:sz w:val="20"/>
          <w:szCs w:val="20"/>
        </w:rPr>
      </w:pPr>
      <w:r w:rsidRPr="00BB216A">
        <w:rPr>
          <w:sz w:val="20"/>
          <w:szCs w:val="20"/>
        </w:rPr>
        <w:t>решение о предварительном согласовании предоставления земельного участка от ______________________ № ______________________________</w:t>
      </w:r>
    </w:p>
    <w:p w:rsidR="003D62BC" w:rsidRPr="00BB216A" w:rsidRDefault="003D62BC" w:rsidP="0077402E">
      <w:pPr>
        <w:ind w:firstLine="567"/>
        <w:jc w:val="both"/>
        <w:rPr>
          <w:sz w:val="20"/>
          <w:szCs w:val="20"/>
        </w:rPr>
      </w:pPr>
    </w:p>
    <w:p w:rsidR="003D62BC" w:rsidRPr="00BB216A" w:rsidRDefault="003D62BC" w:rsidP="0077402E">
      <w:pPr>
        <w:spacing w:line="360" w:lineRule="auto"/>
        <w:ind w:firstLine="567"/>
        <w:jc w:val="both"/>
        <w:rPr>
          <w:sz w:val="20"/>
          <w:szCs w:val="20"/>
        </w:rPr>
      </w:pPr>
      <w:r w:rsidRPr="00BB216A">
        <w:rPr>
          <w:sz w:val="20"/>
          <w:szCs w:val="20"/>
        </w:rPr>
        <w:t>Приложения на  ____________ листах</w:t>
      </w:r>
    </w:p>
    <w:p w:rsidR="003D62BC" w:rsidRPr="00BB216A" w:rsidRDefault="003D62BC" w:rsidP="0077402E">
      <w:pPr>
        <w:spacing w:line="360" w:lineRule="auto"/>
        <w:ind w:firstLine="567"/>
        <w:jc w:val="both"/>
        <w:rPr>
          <w:sz w:val="20"/>
          <w:szCs w:val="20"/>
        </w:rPr>
      </w:pPr>
      <w:r w:rsidRPr="00BB216A">
        <w:rPr>
          <w:sz w:val="20"/>
          <w:szCs w:val="20"/>
        </w:rPr>
        <w:t>Заявитель:_________________________ ____________________  Дата _______________</w:t>
      </w:r>
    </w:p>
    <w:p w:rsidR="003D62BC" w:rsidRPr="00BB216A" w:rsidRDefault="003D62BC" w:rsidP="0077402E">
      <w:pPr>
        <w:spacing w:line="360" w:lineRule="auto"/>
        <w:ind w:firstLine="567"/>
        <w:jc w:val="both"/>
        <w:rPr>
          <w:sz w:val="20"/>
          <w:szCs w:val="20"/>
        </w:rPr>
      </w:pPr>
      <w:r w:rsidRPr="00BB216A">
        <w:rPr>
          <w:sz w:val="20"/>
          <w:szCs w:val="20"/>
        </w:rPr>
        <w:t xml:space="preserve">                       (Ф.И.О.)                                     (подпись)</w:t>
      </w:r>
    </w:p>
    <w:p w:rsidR="003D62BC" w:rsidRPr="00BB216A" w:rsidRDefault="003D62BC" w:rsidP="0077402E">
      <w:pPr>
        <w:ind w:left="4395" w:firstLine="567"/>
        <w:rPr>
          <w:sz w:val="20"/>
          <w:szCs w:val="20"/>
        </w:rPr>
      </w:pPr>
    </w:p>
    <w:p w:rsidR="003D62BC" w:rsidRPr="00BB216A" w:rsidRDefault="003D62BC" w:rsidP="0077402E">
      <w:pPr>
        <w:tabs>
          <w:tab w:val="left" w:pos="0"/>
        </w:tabs>
        <w:rPr>
          <w:sz w:val="20"/>
          <w:szCs w:val="20"/>
        </w:rPr>
      </w:pPr>
      <w:r w:rsidRPr="00BB216A">
        <w:rPr>
          <w:sz w:val="20"/>
          <w:szCs w:val="20"/>
        </w:rPr>
        <w:t xml:space="preserve"> С обработкой персональных данных согласен  __________________________                                        </w:t>
      </w:r>
    </w:p>
    <w:p w:rsidR="003D62BC" w:rsidRDefault="003D62BC" w:rsidP="0077402E">
      <w:pPr>
        <w:rPr>
          <w:sz w:val="20"/>
          <w:szCs w:val="20"/>
        </w:rPr>
      </w:pPr>
      <w:r w:rsidRPr="002437CA">
        <w:rPr>
          <w:sz w:val="20"/>
          <w:szCs w:val="20"/>
        </w:rPr>
        <w:t xml:space="preserve">                                                                                       Ф.</w:t>
      </w:r>
      <w:r>
        <w:rPr>
          <w:sz w:val="20"/>
          <w:szCs w:val="20"/>
        </w:rPr>
        <w:t>И.О.</w:t>
      </w:r>
    </w:p>
    <w:p w:rsidR="003D62BC" w:rsidRDefault="003D62BC" w:rsidP="0077402E">
      <w:pPr>
        <w:rPr>
          <w:sz w:val="20"/>
          <w:szCs w:val="20"/>
        </w:rPr>
      </w:pPr>
    </w:p>
    <w:p w:rsidR="003D62BC" w:rsidRDefault="003D62BC" w:rsidP="0077402E">
      <w:pPr>
        <w:rPr>
          <w:sz w:val="20"/>
          <w:szCs w:val="20"/>
        </w:rPr>
      </w:pPr>
    </w:p>
    <w:p w:rsidR="003D62BC" w:rsidRPr="001F274E" w:rsidRDefault="003D62BC" w:rsidP="0077402E">
      <w:pPr>
        <w:widowControl w:val="0"/>
        <w:autoSpaceDE w:val="0"/>
        <w:autoSpaceDN w:val="0"/>
        <w:adjustRightInd w:val="0"/>
        <w:jc w:val="center"/>
        <w:outlineLvl w:val="0"/>
      </w:pPr>
    </w:p>
    <w:sectPr w:rsidR="003D62BC" w:rsidRPr="001F274E" w:rsidSect="00805BD2">
      <w:pgSz w:w="11906" w:h="16838"/>
      <w:pgMar w:top="851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55A38"/>
    <w:multiLevelType w:val="hybridMultilevel"/>
    <w:tmpl w:val="6A384A38"/>
    <w:lvl w:ilvl="0" w:tplc="AF4EE1EE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1094792"/>
    <w:multiLevelType w:val="hybridMultilevel"/>
    <w:tmpl w:val="F65E2AF6"/>
    <w:lvl w:ilvl="0" w:tplc="6518A5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83A22BB"/>
    <w:multiLevelType w:val="hybridMultilevel"/>
    <w:tmpl w:val="AC409324"/>
    <w:lvl w:ilvl="0" w:tplc="17684F7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4D1B"/>
    <w:rsid w:val="00003402"/>
    <w:rsid w:val="000164CA"/>
    <w:rsid w:val="00036005"/>
    <w:rsid w:val="00037F54"/>
    <w:rsid w:val="0009105D"/>
    <w:rsid w:val="000B7BD4"/>
    <w:rsid w:val="00146ADA"/>
    <w:rsid w:val="001F274E"/>
    <w:rsid w:val="002437CA"/>
    <w:rsid w:val="00294D89"/>
    <w:rsid w:val="00313A05"/>
    <w:rsid w:val="00357890"/>
    <w:rsid w:val="003D62BC"/>
    <w:rsid w:val="00574D1B"/>
    <w:rsid w:val="005E0293"/>
    <w:rsid w:val="005E35EA"/>
    <w:rsid w:val="0060349A"/>
    <w:rsid w:val="00615851"/>
    <w:rsid w:val="00655F4A"/>
    <w:rsid w:val="006B37F7"/>
    <w:rsid w:val="00703DC8"/>
    <w:rsid w:val="00723372"/>
    <w:rsid w:val="00757B5F"/>
    <w:rsid w:val="0077402E"/>
    <w:rsid w:val="00790F8D"/>
    <w:rsid w:val="00805BD2"/>
    <w:rsid w:val="00891C9D"/>
    <w:rsid w:val="00957C00"/>
    <w:rsid w:val="00993A7C"/>
    <w:rsid w:val="009F45D3"/>
    <w:rsid w:val="00AC66C2"/>
    <w:rsid w:val="00AF102A"/>
    <w:rsid w:val="00B639AE"/>
    <w:rsid w:val="00BA53BD"/>
    <w:rsid w:val="00BB216A"/>
    <w:rsid w:val="00CC72F7"/>
    <w:rsid w:val="00CE1DB9"/>
    <w:rsid w:val="00D24613"/>
    <w:rsid w:val="00D73E6C"/>
    <w:rsid w:val="00EE6268"/>
    <w:rsid w:val="00F44975"/>
    <w:rsid w:val="00F5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49"/>
    <o:shapelayout v:ext="edit">
      <o:idmap v:ext="edit" data="1"/>
      <o:rules v:ext="edit">
        <o:r id="V:Rule1" type="connector" idref="#Прямая со стрелкой 22"/>
        <o:r id="V:Rule2" type="connector" idref="#Прямая со стрелкой 1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D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74D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574D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574D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74D1B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CC72F7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CC72F7"/>
    <w:pPr>
      <w:ind w:left="720"/>
      <w:contextualSpacing/>
    </w:pPr>
  </w:style>
  <w:style w:type="paragraph" w:customStyle="1" w:styleId="ConsNormal">
    <w:name w:val="ConsNormal"/>
    <w:uiPriority w:val="99"/>
    <w:rsid w:val="00CC7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овый Знак"/>
    <w:link w:val="a8"/>
    <w:uiPriority w:val="99"/>
    <w:locked/>
    <w:rsid w:val="00CC72F7"/>
    <w:rPr>
      <w:sz w:val="24"/>
    </w:rPr>
  </w:style>
  <w:style w:type="paragraph" w:customStyle="1" w:styleId="a8">
    <w:name w:val="Новый"/>
    <w:basedOn w:val="a"/>
    <w:link w:val="a7"/>
    <w:uiPriority w:val="99"/>
    <w:rsid w:val="00CC72F7"/>
    <w:pPr>
      <w:keepNext/>
      <w:ind w:firstLine="709"/>
      <w:jc w:val="both"/>
    </w:pPr>
  </w:style>
  <w:style w:type="paragraph" w:customStyle="1" w:styleId="TextBas">
    <w:name w:val="TextBas"/>
    <w:basedOn w:val="a"/>
    <w:uiPriority w:val="99"/>
    <w:rsid w:val="00CC72F7"/>
    <w:pPr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TextList">
    <w:name w:val="TextList"/>
    <w:basedOn w:val="a"/>
    <w:uiPriority w:val="99"/>
    <w:rsid w:val="00CC72F7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customStyle="1" w:styleId="1">
    <w:name w:val="Обычный1"/>
    <w:uiPriority w:val="99"/>
    <w:rsid w:val="00CC72F7"/>
    <w:pPr>
      <w:widowControl w:val="0"/>
      <w:spacing w:line="254" w:lineRule="auto"/>
      <w:ind w:left="40" w:firstLine="460"/>
      <w:jc w:val="both"/>
    </w:pPr>
    <w:rPr>
      <w:sz w:val="18"/>
      <w:szCs w:val="18"/>
    </w:rPr>
  </w:style>
  <w:style w:type="character" w:styleId="a9">
    <w:name w:val="Strong"/>
    <w:uiPriority w:val="99"/>
    <w:qFormat/>
    <w:rsid w:val="00CC72F7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12</Pages>
  <Words>5234</Words>
  <Characters>29838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comp3</dc:creator>
  <cp:keywords/>
  <dc:description/>
  <cp:lastModifiedBy>comp3</cp:lastModifiedBy>
  <cp:revision>32</cp:revision>
  <cp:lastPrinted>2017-08-15T09:11:00Z</cp:lastPrinted>
  <dcterms:created xsi:type="dcterms:W3CDTF">2016-01-13T10:39:00Z</dcterms:created>
  <dcterms:modified xsi:type="dcterms:W3CDTF">2017-08-28T08:38:00Z</dcterms:modified>
</cp:coreProperties>
</file>